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B94B" w14:textId="77777777" w:rsidR="00C645D1" w:rsidRDefault="00617C30" w:rsidP="00566041">
      <w:pPr>
        <w:pStyle w:val="Heading2"/>
        <w:rPr>
          <w:sz w:val="32"/>
        </w:rPr>
      </w:pPr>
      <w:r w:rsidRPr="00566041">
        <w:rPr>
          <w:noProof/>
          <w:sz w:val="24"/>
        </w:rPr>
        <w:drawing>
          <wp:anchor distT="0" distB="0" distL="114300" distR="114300" simplePos="0" relativeHeight="251658240" behindDoc="0" locked="0" layoutInCell="1" allowOverlap="1" wp14:anchorId="58087116" wp14:editId="56E72D5C">
            <wp:simplePos x="0" y="0"/>
            <wp:positionH relativeFrom="column">
              <wp:posOffset>5038725</wp:posOffset>
            </wp:positionH>
            <wp:positionV relativeFrom="paragraph">
              <wp:posOffset>-638175</wp:posOffset>
            </wp:positionV>
            <wp:extent cx="1428750" cy="1485900"/>
            <wp:effectExtent l="0" t="0" r="0" b="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images/c1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41">
        <w:t>Osceola Soil &amp; Water Conservation District</w:t>
      </w:r>
    </w:p>
    <w:p w14:paraId="208444BF" w14:textId="77777777" w:rsidR="00617C30" w:rsidRPr="009218AF" w:rsidRDefault="009218AF" w:rsidP="009218AF">
      <w:pPr>
        <w:spacing w:after="0"/>
        <w:rPr>
          <w:rFonts w:ascii="Cambria" w:hAnsi="Cambria"/>
          <w:b/>
          <w:sz w:val="28"/>
        </w:rPr>
      </w:pPr>
      <w:r>
        <w:rPr>
          <w:rFonts w:ascii="Cambria" w:hAnsi="Cambria"/>
          <w:b/>
          <w:sz w:val="32"/>
        </w:rPr>
        <w:t xml:space="preserve">                </w:t>
      </w:r>
      <w:r w:rsidR="00AA19B8">
        <w:rPr>
          <w:rFonts w:ascii="Cambria" w:hAnsi="Cambria"/>
          <w:b/>
          <w:sz w:val="32"/>
        </w:rPr>
        <w:t xml:space="preserve">       </w:t>
      </w:r>
      <w:r>
        <w:rPr>
          <w:rFonts w:ascii="Cambria" w:hAnsi="Cambria"/>
          <w:b/>
          <w:sz w:val="32"/>
        </w:rPr>
        <w:t xml:space="preserve"> </w:t>
      </w:r>
      <w:r w:rsidR="00617C30" w:rsidRPr="009218AF">
        <w:rPr>
          <w:rFonts w:ascii="Cambria" w:hAnsi="Cambria"/>
          <w:b/>
          <w:sz w:val="28"/>
        </w:rPr>
        <w:t>BOARD OF SUPERVISORS</w:t>
      </w:r>
    </w:p>
    <w:p w14:paraId="0D4E0657" w14:textId="2C80A76C" w:rsidR="00617C30" w:rsidRPr="009218AF" w:rsidRDefault="009218AF" w:rsidP="009218AF">
      <w:pPr>
        <w:spacing w:after="0"/>
        <w:rPr>
          <w:rFonts w:ascii="Cambria" w:hAnsi="Cambria"/>
          <w:b/>
          <w:sz w:val="28"/>
        </w:rPr>
      </w:pPr>
      <w:r w:rsidRPr="009218AF">
        <w:rPr>
          <w:rFonts w:ascii="Cambria" w:hAnsi="Cambria"/>
          <w:b/>
          <w:sz w:val="28"/>
        </w:rPr>
        <w:t xml:space="preserve">                               </w:t>
      </w:r>
      <w:r w:rsidR="00AA19B8">
        <w:rPr>
          <w:rFonts w:ascii="Cambria" w:hAnsi="Cambria"/>
          <w:b/>
          <w:sz w:val="28"/>
        </w:rPr>
        <w:t xml:space="preserve">      </w:t>
      </w:r>
      <w:r w:rsidRPr="009218AF">
        <w:rPr>
          <w:rFonts w:ascii="Cambria" w:hAnsi="Cambria"/>
          <w:b/>
          <w:sz w:val="28"/>
        </w:rPr>
        <w:t xml:space="preserve"> </w:t>
      </w:r>
      <w:r w:rsidR="00AA19B8">
        <w:rPr>
          <w:rFonts w:ascii="Cambria" w:hAnsi="Cambria"/>
          <w:b/>
          <w:sz w:val="28"/>
        </w:rPr>
        <w:t xml:space="preserve">   </w:t>
      </w:r>
      <w:r w:rsidRPr="009218AF">
        <w:rPr>
          <w:rFonts w:ascii="Cambria" w:hAnsi="Cambria"/>
          <w:b/>
          <w:sz w:val="28"/>
        </w:rPr>
        <w:t xml:space="preserve">   </w:t>
      </w:r>
      <w:r w:rsidR="00C9461F">
        <w:rPr>
          <w:rFonts w:ascii="Cambria" w:hAnsi="Cambria"/>
          <w:b/>
          <w:sz w:val="28"/>
        </w:rPr>
        <w:t>MINUTES</w:t>
      </w:r>
    </w:p>
    <w:p w14:paraId="5EA3A623" w14:textId="77777777" w:rsidR="00C9461F" w:rsidRDefault="00C9461F" w:rsidP="00C9461F">
      <w:pPr>
        <w:rPr>
          <w:rFonts w:ascii="Cambria" w:eastAsia="Cambria" w:hAnsi="Cambria" w:cs="Cambria"/>
          <w:b/>
          <w:sz w:val="28"/>
        </w:rPr>
      </w:pPr>
    </w:p>
    <w:p w14:paraId="44116445" w14:textId="77777777"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 xml:space="preserve">DATE:  </w:t>
      </w:r>
      <w:r w:rsidRPr="00CD65A3">
        <w:rPr>
          <w:rFonts w:ascii="Cambria" w:eastAsia="Cambria" w:hAnsi="Cambria" w:cs="Cambria"/>
          <w:sz w:val="28"/>
          <w:szCs w:val="28"/>
        </w:rPr>
        <w:t>June 1, 2022</w:t>
      </w:r>
    </w:p>
    <w:p w14:paraId="6A40825B" w14:textId="77777777"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PRESENT:</w:t>
      </w:r>
      <w:r>
        <w:rPr>
          <w:rFonts w:ascii="Cambria" w:eastAsia="Cambria" w:hAnsi="Cambria" w:cs="Cambria"/>
          <w:b/>
          <w:sz w:val="28"/>
          <w:szCs w:val="28"/>
        </w:rPr>
        <w:t xml:space="preserve"> </w:t>
      </w:r>
      <w:r>
        <w:rPr>
          <w:rFonts w:ascii="Cambria" w:eastAsia="Cambria" w:hAnsi="Cambria" w:cs="Cambria"/>
          <w:sz w:val="28"/>
          <w:szCs w:val="28"/>
        </w:rPr>
        <w:t xml:space="preserve"> Chairperson</w:t>
      </w:r>
      <w:r w:rsidRPr="00B73BEB">
        <w:rPr>
          <w:rFonts w:ascii="Cambria" w:eastAsia="Cambria" w:hAnsi="Cambria" w:cs="Cambria"/>
          <w:sz w:val="28"/>
          <w:szCs w:val="28"/>
        </w:rPr>
        <w:t xml:space="preserve"> </w:t>
      </w:r>
      <w:r>
        <w:rPr>
          <w:rFonts w:ascii="Cambria" w:eastAsia="Cambria" w:hAnsi="Cambria" w:cs="Cambria"/>
          <w:sz w:val="28"/>
          <w:szCs w:val="28"/>
        </w:rPr>
        <w:t>Valerie Anderson, Vice-chairperson Matthew Kirk-Boggs, Secretary Larry Allen Schneck, Sr., and Dr. Deborah Livingston on Zoom.  No guests.</w:t>
      </w:r>
    </w:p>
    <w:p w14:paraId="47D5CE5A" w14:textId="77777777"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Pr>
          <w:rFonts w:ascii="Cambria" w:eastAsia="Cambria" w:hAnsi="Cambria" w:cs="Cambria"/>
          <w:sz w:val="28"/>
          <w:szCs w:val="28"/>
        </w:rPr>
        <w:t xml:space="preserve"> Supervisor Jackie Henry, Conservationist Mr. Chuck O’Rourke, and Subcommittee chairperson Mr. Andrew </w:t>
      </w:r>
      <w:proofErr w:type="spellStart"/>
      <w:r>
        <w:rPr>
          <w:rFonts w:ascii="Cambria" w:eastAsia="Cambria" w:hAnsi="Cambria" w:cs="Cambria"/>
          <w:sz w:val="28"/>
          <w:szCs w:val="28"/>
        </w:rPr>
        <w:t>Jeng</w:t>
      </w:r>
      <w:proofErr w:type="spellEnd"/>
      <w:r>
        <w:rPr>
          <w:rFonts w:ascii="Cambria" w:eastAsia="Cambria" w:hAnsi="Cambria" w:cs="Cambria"/>
          <w:sz w:val="28"/>
          <w:szCs w:val="28"/>
        </w:rPr>
        <w:t>.</w:t>
      </w:r>
    </w:p>
    <w:p w14:paraId="705A1EBF" w14:textId="77777777"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Pr>
          <w:rFonts w:ascii="Cambria" w:eastAsia="Cambria" w:hAnsi="Cambria" w:cs="Cambria"/>
          <w:sz w:val="28"/>
          <w:szCs w:val="28"/>
        </w:rPr>
        <w:t xml:space="preserve"> Chair</w:t>
      </w:r>
      <w:r w:rsidRPr="00B73BEB">
        <w:rPr>
          <w:rFonts w:ascii="Cambria" w:eastAsia="Cambria" w:hAnsi="Cambria" w:cs="Cambria"/>
          <w:sz w:val="28"/>
          <w:szCs w:val="28"/>
        </w:rPr>
        <w:t xml:space="preserve"> </w:t>
      </w:r>
      <w:r>
        <w:rPr>
          <w:rFonts w:ascii="Cambria" w:eastAsia="Cambria" w:hAnsi="Cambria" w:cs="Cambria"/>
          <w:sz w:val="28"/>
          <w:szCs w:val="28"/>
        </w:rPr>
        <w:t>Anderson called the meeting to order at 6:04 p.m. EDT.  Quorum verified.</w:t>
      </w:r>
    </w:p>
    <w:p w14:paraId="4C5A6D3D" w14:textId="77777777" w:rsidR="00C9461F" w:rsidRPr="00B73BEB"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Ple</w:t>
      </w:r>
      <w:r>
        <w:rPr>
          <w:rFonts w:ascii="Cambria" w:eastAsia="Cambria" w:hAnsi="Cambria" w:cs="Cambria"/>
          <w:b/>
          <w:sz w:val="28"/>
          <w:szCs w:val="28"/>
        </w:rPr>
        <w:t>dge of Allegiance</w:t>
      </w:r>
      <w:r w:rsidRPr="00B73BEB">
        <w:rPr>
          <w:rFonts w:ascii="Cambria" w:eastAsia="Cambria" w:hAnsi="Cambria" w:cs="Cambria"/>
          <w:b/>
          <w:sz w:val="28"/>
          <w:szCs w:val="28"/>
        </w:rPr>
        <w:t>:</w:t>
      </w:r>
      <w:r w:rsidRPr="00B73BEB">
        <w:rPr>
          <w:rFonts w:ascii="Cambria" w:eastAsia="Cambria" w:hAnsi="Cambria" w:cs="Cambria"/>
          <w:sz w:val="28"/>
          <w:szCs w:val="28"/>
        </w:rPr>
        <w:t xml:space="preserve">  Pledge of Allegiance </w:t>
      </w:r>
      <w:r>
        <w:rPr>
          <w:rFonts w:ascii="Cambria" w:eastAsia="Cambria" w:hAnsi="Cambria" w:cs="Cambria"/>
          <w:sz w:val="28"/>
          <w:szCs w:val="28"/>
        </w:rPr>
        <w:t xml:space="preserve">led by Secretary Schneck. </w:t>
      </w:r>
    </w:p>
    <w:p w14:paraId="441D8DB5" w14:textId="77777777" w:rsidR="00C9461F" w:rsidRPr="000F1BC2"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Pr>
          <w:rFonts w:ascii="Cambria" w:eastAsia="Cambria" w:hAnsi="Cambria" w:cs="Cambria"/>
          <w:sz w:val="28"/>
          <w:szCs w:val="28"/>
        </w:rPr>
        <w:t>May 18, 2022</w:t>
      </w:r>
      <w:r w:rsidRPr="000F1BC2">
        <w:rPr>
          <w:rFonts w:ascii="Cambria" w:eastAsia="Cambria" w:hAnsi="Cambria" w:cs="Cambria"/>
          <w:sz w:val="28"/>
          <w:szCs w:val="28"/>
        </w:rPr>
        <w:t xml:space="preserve"> Minutes approved by voice vote of </w:t>
      </w:r>
      <w:r>
        <w:rPr>
          <w:rFonts w:ascii="Cambria" w:eastAsia="Cambria" w:hAnsi="Cambria" w:cs="Cambria"/>
          <w:sz w:val="28"/>
          <w:szCs w:val="28"/>
        </w:rPr>
        <w:t>4</w:t>
      </w:r>
      <w:r w:rsidRPr="000F1BC2">
        <w:rPr>
          <w:rFonts w:ascii="Cambria" w:eastAsia="Cambria" w:hAnsi="Cambria" w:cs="Cambria"/>
          <w:sz w:val="28"/>
          <w:szCs w:val="28"/>
        </w:rPr>
        <w:t xml:space="preserve">-0.  </w:t>
      </w:r>
      <w:r>
        <w:rPr>
          <w:rFonts w:ascii="Cambria" w:eastAsia="Cambria" w:hAnsi="Cambria" w:cs="Cambria"/>
          <w:sz w:val="28"/>
          <w:szCs w:val="28"/>
        </w:rPr>
        <w:t>M</w:t>
      </w:r>
      <w:r w:rsidRPr="000F1BC2">
        <w:rPr>
          <w:rFonts w:ascii="Cambria" w:eastAsia="Cambria" w:hAnsi="Cambria" w:cs="Cambria"/>
          <w:sz w:val="28"/>
          <w:szCs w:val="28"/>
        </w:rPr>
        <w:t xml:space="preserve">eeting minutes posted on OSWCD Facebook page at </w:t>
      </w:r>
      <w:r>
        <w:rPr>
          <w:rFonts w:eastAsiaTheme="minorEastAsia"/>
          <w:sz w:val="24"/>
          <w:szCs w:val="24"/>
        </w:rPr>
        <w:fldChar w:fldCharType="begin"/>
      </w:r>
      <w:r>
        <w:instrText xml:space="preserve"> HYPERLINK "https://www.facebook.com/OSWCD/" \t "_blank" </w:instrText>
      </w:r>
      <w:r>
        <w:rPr>
          <w:rFonts w:eastAsiaTheme="minorEastAsia"/>
          <w:sz w:val="24"/>
          <w:szCs w:val="24"/>
        </w:rPr>
      </w:r>
      <w:r>
        <w:rPr>
          <w:rFonts w:eastAsiaTheme="minorEastAsia"/>
          <w:sz w:val="24"/>
          <w:szCs w:val="24"/>
        </w:rPr>
        <w:fldChar w:fldCharType="separate"/>
      </w:r>
      <w:r w:rsidRPr="000F1BC2">
        <w:rPr>
          <w:rStyle w:val="Hyperlink"/>
          <w:rFonts w:eastAsia="Times New Roman" w:cs="Times New Roman"/>
          <w:sz w:val="28"/>
          <w:szCs w:val="28"/>
        </w:rPr>
        <w:t>https://www.facebook.com/OSWCD/</w:t>
      </w:r>
      <w:r>
        <w:rPr>
          <w:rStyle w:val="Hyperlink"/>
          <w:rFonts w:eastAsia="Times New Roman" w:cs="Times New Roman"/>
          <w:sz w:val="28"/>
          <w:szCs w:val="28"/>
        </w:rPr>
        <w:fldChar w:fldCharType="end"/>
      </w:r>
      <w:r>
        <w:rPr>
          <w:rStyle w:val="im"/>
          <w:rFonts w:eastAsia="Times New Roman" w:cs="Times New Roman"/>
          <w:sz w:val="28"/>
          <w:szCs w:val="28"/>
        </w:rPr>
        <w:t>.</w:t>
      </w:r>
    </w:p>
    <w:p w14:paraId="3CD23CB5" w14:textId="77777777" w:rsidR="00C9461F" w:rsidRPr="00737958" w:rsidRDefault="00C9461F" w:rsidP="00C9461F">
      <w:pPr>
        <w:pStyle w:val="ListParagraph"/>
        <w:numPr>
          <w:ilvl w:val="0"/>
          <w:numId w:val="8"/>
        </w:numPr>
        <w:spacing w:after="160" w:line="235" w:lineRule="atLeast"/>
        <w:ind w:left="1170" w:hanging="810"/>
        <w:rPr>
          <w:rFonts w:eastAsia="Cambria" w:cs="Cambria"/>
          <w:color w:val="000000" w:themeColor="text1"/>
          <w:sz w:val="28"/>
          <w:szCs w:val="28"/>
        </w:rPr>
      </w:pPr>
      <w:r w:rsidRPr="00737958">
        <w:rPr>
          <w:rFonts w:ascii="Cambria" w:eastAsia="Cambria" w:hAnsi="Cambria" w:cs="Cambria"/>
          <w:b/>
          <w:sz w:val="28"/>
          <w:szCs w:val="28"/>
        </w:rPr>
        <w:t>Treasurer’s Report:</w:t>
      </w:r>
      <w:r w:rsidRPr="00737958">
        <w:rPr>
          <w:rFonts w:ascii="Cambria" w:eastAsia="Cambria" w:hAnsi="Cambria" w:cs="Cambria"/>
          <w:sz w:val="28"/>
          <w:szCs w:val="28"/>
        </w:rPr>
        <w:t xml:space="preserve">  </w:t>
      </w:r>
      <w:r>
        <w:rPr>
          <w:rFonts w:ascii="Cambria" w:eastAsia="Cambria" w:hAnsi="Cambria" w:cs="Cambria"/>
          <w:sz w:val="28"/>
          <w:szCs w:val="28"/>
        </w:rPr>
        <w:t xml:space="preserve">None.  </w:t>
      </w:r>
      <w:r w:rsidRPr="00737958">
        <w:rPr>
          <w:rFonts w:ascii="Cambria" w:eastAsia="Cambria" w:hAnsi="Cambria" w:cs="Cambria"/>
          <w:sz w:val="28"/>
          <w:szCs w:val="28"/>
        </w:rPr>
        <w:t>Treasurer Dr. Livingston s</w:t>
      </w:r>
      <w:r>
        <w:rPr>
          <w:rFonts w:ascii="Cambria" w:eastAsia="Cambria" w:hAnsi="Cambria" w:cs="Cambria"/>
          <w:sz w:val="28"/>
          <w:szCs w:val="28"/>
        </w:rPr>
        <w:t xml:space="preserve">aid she </w:t>
      </w:r>
      <w:proofErr w:type="gramStart"/>
      <w:r>
        <w:rPr>
          <w:rFonts w:ascii="Cambria" w:eastAsia="Cambria" w:hAnsi="Cambria" w:cs="Cambria"/>
          <w:sz w:val="28"/>
          <w:szCs w:val="28"/>
        </w:rPr>
        <w:t>will</w:t>
      </w:r>
      <w:proofErr w:type="gramEnd"/>
      <w:r>
        <w:rPr>
          <w:rFonts w:ascii="Cambria" w:eastAsia="Cambria" w:hAnsi="Cambria" w:cs="Cambria"/>
          <w:sz w:val="28"/>
          <w:szCs w:val="28"/>
        </w:rPr>
        <w:t xml:space="preserve"> send h</w:t>
      </w:r>
      <w:r w:rsidRPr="00737958">
        <w:rPr>
          <w:rFonts w:ascii="Cambria" w:eastAsia="Cambria" w:hAnsi="Cambria" w:cs="Cambria"/>
          <w:sz w:val="28"/>
          <w:szCs w:val="28"/>
        </w:rPr>
        <w:t xml:space="preserve">er report </w:t>
      </w:r>
      <w:r>
        <w:rPr>
          <w:rFonts w:ascii="Cambria" w:eastAsia="Cambria" w:hAnsi="Cambria" w:cs="Cambria"/>
          <w:sz w:val="28"/>
          <w:szCs w:val="28"/>
        </w:rPr>
        <w:t>via e-mail next week.</w:t>
      </w:r>
    </w:p>
    <w:p w14:paraId="686FD16E" w14:textId="77777777" w:rsidR="00C9461F"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Conservationist’s Report:</w:t>
      </w:r>
      <w:r>
        <w:rPr>
          <w:rFonts w:ascii="Cambria" w:eastAsia="Cambria" w:hAnsi="Cambria" w:cs="Cambria"/>
          <w:sz w:val="28"/>
          <w:szCs w:val="28"/>
        </w:rPr>
        <w:t xml:space="preserve">  None.</w:t>
      </w:r>
    </w:p>
    <w:p w14:paraId="24C25576" w14:textId="77777777" w:rsidR="00C9461F" w:rsidRPr="00B73BEB" w:rsidRDefault="00C9461F" w:rsidP="00C9461F">
      <w:pPr>
        <w:ind w:left="360"/>
        <w:rPr>
          <w:rFonts w:ascii="Cambria" w:eastAsia="Cambria" w:hAnsi="Cambria" w:cs="Cambria"/>
          <w:b/>
          <w:sz w:val="28"/>
          <w:szCs w:val="28"/>
        </w:rPr>
      </w:pPr>
      <w:r w:rsidRPr="00B73BEB">
        <w:rPr>
          <w:rFonts w:ascii="Cambria" w:eastAsia="Cambria" w:hAnsi="Cambria" w:cs="Cambria"/>
          <w:b/>
          <w:sz w:val="28"/>
          <w:szCs w:val="28"/>
        </w:rPr>
        <w:t>Old Business</w:t>
      </w:r>
    </w:p>
    <w:p w14:paraId="4E5543F1" w14:textId="77777777" w:rsidR="00C9461F" w:rsidRPr="000346A0" w:rsidRDefault="00C9461F" w:rsidP="00C9461F">
      <w:pPr>
        <w:numPr>
          <w:ilvl w:val="0"/>
          <w:numId w:val="8"/>
        </w:numPr>
        <w:ind w:left="1440" w:hanging="360"/>
        <w:rPr>
          <w:rFonts w:ascii="Cambria" w:eastAsia="Cambria" w:hAnsi="Cambria" w:cs="Cambria"/>
          <w:color w:val="000000"/>
          <w:sz w:val="28"/>
          <w:szCs w:val="28"/>
        </w:rPr>
      </w:pPr>
      <w:r>
        <w:rPr>
          <w:rFonts w:ascii="Cambria" w:eastAsia="Cambria" w:hAnsi="Cambria" w:cs="Cambria"/>
          <w:b/>
          <w:color w:val="000000"/>
          <w:sz w:val="28"/>
          <w:szCs w:val="28"/>
        </w:rPr>
        <w:t xml:space="preserve">Review and Approve Clean Soil Proclamation:  </w:t>
      </w:r>
      <w:r>
        <w:rPr>
          <w:rFonts w:ascii="Cambria" w:eastAsia="Cambria" w:hAnsi="Cambria" w:cs="Cambria"/>
          <w:color w:val="000000"/>
          <w:sz w:val="28"/>
          <w:szCs w:val="28"/>
        </w:rPr>
        <w:t xml:space="preserve">Vice-chair Boggs read and approved draft resolution.  Sentence added by Chair Anderson.  Dr. Livingston will send resolution to each supervisor for signing.  The vice chair will contact Osceola County commissioner Cheryl </w:t>
      </w:r>
      <w:proofErr w:type="spellStart"/>
      <w:r>
        <w:rPr>
          <w:rFonts w:ascii="Cambria" w:eastAsia="Cambria" w:hAnsi="Cambria" w:cs="Cambria"/>
          <w:color w:val="000000"/>
          <w:sz w:val="28"/>
          <w:szCs w:val="28"/>
        </w:rPr>
        <w:t>Grieb</w:t>
      </w:r>
      <w:proofErr w:type="spellEnd"/>
      <w:r>
        <w:rPr>
          <w:rFonts w:ascii="Cambria" w:eastAsia="Cambria" w:hAnsi="Cambria" w:cs="Cambria"/>
          <w:color w:val="000000"/>
          <w:sz w:val="28"/>
          <w:szCs w:val="28"/>
        </w:rPr>
        <w:t xml:space="preserve"> who is </w:t>
      </w:r>
      <w:proofErr w:type="gramStart"/>
      <w:r>
        <w:rPr>
          <w:rFonts w:ascii="Cambria" w:eastAsia="Cambria" w:hAnsi="Cambria" w:cs="Cambria"/>
          <w:color w:val="000000"/>
          <w:sz w:val="28"/>
          <w:szCs w:val="28"/>
        </w:rPr>
        <w:t>friends  with</w:t>
      </w:r>
      <w:proofErr w:type="gramEnd"/>
      <w:r>
        <w:rPr>
          <w:rFonts w:ascii="Cambria" w:eastAsia="Cambria" w:hAnsi="Cambria" w:cs="Cambria"/>
          <w:color w:val="000000"/>
          <w:sz w:val="28"/>
          <w:szCs w:val="28"/>
        </w:rPr>
        <w:t xml:space="preserve"> Supervisor Jackie Henry to try to contact Henry for her signature on the </w:t>
      </w:r>
      <w:r>
        <w:rPr>
          <w:rFonts w:ascii="Cambria" w:eastAsia="Cambria" w:hAnsi="Cambria" w:cs="Cambria"/>
          <w:color w:val="000000"/>
          <w:sz w:val="28"/>
          <w:szCs w:val="28"/>
        </w:rPr>
        <w:lastRenderedPageBreak/>
        <w:t>proclamation.  Secretary Schneck said he would take care of the press release.  Proclamation approved by motion and vote 4-0.</w:t>
      </w:r>
    </w:p>
    <w:p w14:paraId="381C579B" w14:textId="77777777" w:rsidR="00C9461F" w:rsidRPr="001C3B0D" w:rsidRDefault="00C9461F" w:rsidP="00C9461F">
      <w:pPr>
        <w:numPr>
          <w:ilvl w:val="0"/>
          <w:numId w:val="8"/>
        </w:numPr>
        <w:ind w:left="1440" w:hanging="360"/>
        <w:rPr>
          <w:rFonts w:ascii="Cambria" w:eastAsia="Cambria" w:hAnsi="Cambria" w:cs="Cambria"/>
          <w:color w:val="000000"/>
          <w:sz w:val="28"/>
          <w:szCs w:val="28"/>
        </w:rPr>
      </w:pPr>
      <w:r>
        <w:rPr>
          <w:rFonts w:ascii="Cambria" w:eastAsia="Cambria" w:hAnsi="Cambria" w:cs="Cambria"/>
          <w:b/>
          <w:color w:val="000000"/>
          <w:sz w:val="28"/>
          <w:szCs w:val="28"/>
        </w:rPr>
        <w:t xml:space="preserve">Victory Gardens:  </w:t>
      </w:r>
      <w:r>
        <w:rPr>
          <w:rFonts w:ascii="Cambria" w:eastAsia="Cambria" w:hAnsi="Cambria" w:cs="Cambria"/>
          <w:color w:val="000000"/>
          <w:sz w:val="28"/>
          <w:szCs w:val="28"/>
        </w:rPr>
        <w:t>Vice-chair Boggs will get funds to provide prize money for a contest to promote this project.   Dr. Livingston still trying to get a response from Hope Landing</w:t>
      </w:r>
      <w:r w:rsidRPr="001C3B0D">
        <w:rPr>
          <w:rFonts w:ascii="Cambria" w:eastAsia="Cambria" w:hAnsi="Cambria" w:cs="Cambria"/>
          <w:color w:val="000000"/>
          <w:sz w:val="28"/>
          <w:szCs w:val="28"/>
        </w:rPr>
        <w:t>.</w:t>
      </w:r>
      <w:r>
        <w:rPr>
          <w:rFonts w:ascii="Cambria" w:eastAsia="Cambria" w:hAnsi="Cambria" w:cs="Cambria"/>
          <w:color w:val="000000"/>
          <w:sz w:val="28"/>
          <w:szCs w:val="28"/>
        </w:rPr>
        <w:t xml:space="preserve">  Chair Anderson is going to create a logo to better advertise and support the initiative.</w:t>
      </w:r>
    </w:p>
    <w:p w14:paraId="3259B418" w14:textId="77777777" w:rsidR="00C9461F" w:rsidRPr="00B75A2B" w:rsidRDefault="00C9461F" w:rsidP="00C9461F">
      <w:pPr>
        <w:ind w:left="360"/>
        <w:rPr>
          <w:rFonts w:ascii="Cambria" w:eastAsia="Cambria" w:hAnsi="Cambria" w:cs="Cambria"/>
          <w:b/>
          <w:sz w:val="28"/>
          <w:szCs w:val="28"/>
        </w:rPr>
      </w:pPr>
      <w:r w:rsidRPr="00B73BEB">
        <w:rPr>
          <w:rFonts w:ascii="Cambria" w:eastAsia="Cambria" w:hAnsi="Cambria" w:cs="Cambria"/>
          <w:b/>
          <w:sz w:val="28"/>
          <w:szCs w:val="28"/>
        </w:rPr>
        <w:t>New Business</w:t>
      </w:r>
    </w:p>
    <w:p w14:paraId="365ECDF1" w14:textId="77777777" w:rsidR="00C9461F" w:rsidRPr="0027336A" w:rsidRDefault="00C9461F" w:rsidP="00C9461F">
      <w:pPr>
        <w:numPr>
          <w:ilvl w:val="0"/>
          <w:numId w:val="8"/>
        </w:numPr>
        <w:ind w:left="1440" w:hanging="360"/>
        <w:rPr>
          <w:rFonts w:ascii="Cambria" w:eastAsia="Cambria" w:hAnsi="Cambria" w:cs="Cambria"/>
          <w:color w:val="000000"/>
          <w:sz w:val="28"/>
          <w:szCs w:val="28"/>
        </w:rPr>
      </w:pPr>
      <w:r w:rsidRPr="0027336A">
        <w:rPr>
          <w:rFonts w:ascii="Cambria" w:eastAsia="Cambria" w:hAnsi="Cambria" w:cs="Cambria"/>
          <w:color w:val="000000"/>
          <w:sz w:val="28"/>
          <w:szCs w:val="28"/>
        </w:rPr>
        <w:t>None.</w:t>
      </w:r>
    </w:p>
    <w:p w14:paraId="6E0F6C7E" w14:textId="77777777" w:rsidR="00C9461F" w:rsidRPr="00251BBC" w:rsidRDefault="00C9461F" w:rsidP="00C9461F">
      <w:pPr>
        <w:rPr>
          <w:rFonts w:ascii="Cambria" w:eastAsia="Cambria" w:hAnsi="Cambria" w:cs="Cambria"/>
          <w:b/>
          <w:color w:val="000000"/>
          <w:sz w:val="28"/>
          <w:szCs w:val="28"/>
        </w:rPr>
      </w:pPr>
      <w:r w:rsidRPr="00251BBC">
        <w:rPr>
          <w:rFonts w:ascii="Cambria" w:eastAsia="Cambria" w:hAnsi="Cambria" w:cs="Cambria"/>
          <w:b/>
          <w:color w:val="000000"/>
          <w:sz w:val="28"/>
          <w:szCs w:val="28"/>
        </w:rPr>
        <w:t>Public Comment:</w:t>
      </w:r>
      <w:r>
        <w:rPr>
          <w:rFonts w:ascii="Cambria" w:eastAsia="Cambria" w:hAnsi="Cambria" w:cs="Cambria"/>
          <w:color w:val="000000"/>
          <w:sz w:val="28"/>
          <w:szCs w:val="28"/>
        </w:rPr>
        <w:t xml:space="preserve">  None</w:t>
      </w:r>
    </w:p>
    <w:p w14:paraId="60C204B9" w14:textId="77777777" w:rsidR="00C9461F" w:rsidRPr="009658C0" w:rsidRDefault="00C9461F" w:rsidP="00C9461F">
      <w:pPr>
        <w:rPr>
          <w:rFonts w:ascii="Cambria" w:eastAsia="Cambria" w:hAnsi="Cambria" w:cs="Cambria"/>
          <w:sz w:val="28"/>
          <w:szCs w:val="28"/>
        </w:rPr>
      </w:pPr>
      <w:r w:rsidRPr="009658C0">
        <w:rPr>
          <w:rFonts w:ascii="Cambria" w:eastAsia="Cambria" w:hAnsi="Cambria" w:cs="Cambria"/>
          <w:b/>
          <w:sz w:val="28"/>
          <w:szCs w:val="28"/>
        </w:rPr>
        <w:t>Adjournment:</w:t>
      </w:r>
      <w:r w:rsidRPr="009658C0">
        <w:rPr>
          <w:rFonts w:ascii="Cambria" w:eastAsia="Cambria" w:hAnsi="Cambria" w:cs="Cambria"/>
          <w:sz w:val="28"/>
          <w:szCs w:val="28"/>
        </w:rPr>
        <w:t xml:space="preserve">  </w:t>
      </w:r>
      <w:r>
        <w:rPr>
          <w:rFonts w:ascii="Cambria" w:eastAsia="Cambria" w:hAnsi="Cambria" w:cs="Cambria"/>
          <w:sz w:val="28"/>
          <w:szCs w:val="28"/>
        </w:rPr>
        <w:t xml:space="preserve">6:27 </w:t>
      </w:r>
      <w:r w:rsidRPr="009658C0">
        <w:rPr>
          <w:rFonts w:ascii="Cambria" w:eastAsia="Cambria" w:hAnsi="Cambria" w:cs="Cambria"/>
          <w:sz w:val="28"/>
          <w:szCs w:val="28"/>
        </w:rPr>
        <w:t>p.m.</w:t>
      </w:r>
      <w:r>
        <w:rPr>
          <w:rFonts w:ascii="Cambria" w:eastAsia="Cambria" w:hAnsi="Cambria" w:cs="Cambria"/>
          <w:sz w:val="28"/>
          <w:szCs w:val="28"/>
        </w:rPr>
        <w:t xml:space="preserve"> EDT</w:t>
      </w:r>
    </w:p>
    <w:p w14:paraId="0E3C1D3A" w14:textId="77777777" w:rsidR="00C9461F" w:rsidRPr="00B73BEB" w:rsidRDefault="00C9461F" w:rsidP="00C9461F">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538860EE" w14:textId="7E455241" w:rsidR="00C9461F" w:rsidRPr="00C9461F" w:rsidRDefault="00C9461F" w:rsidP="00C9461F">
      <w:pPr>
        <w:ind w:left="720"/>
        <w:rPr>
          <w:rFonts w:ascii="Cambria" w:eastAsia="Cambria" w:hAnsi="Cambria" w:cs="Cambria"/>
          <w:szCs w:val="28"/>
        </w:rPr>
      </w:pPr>
      <w:r w:rsidRPr="00B73BEB">
        <w:rPr>
          <w:rFonts w:ascii="Cambria" w:eastAsia="Cambria" w:hAnsi="Cambria" w:cs="Cambria"/>
          <w:sz w:val="28"/>
          <w:szCs w:val="28"/>
        </w:rPr>
        <w:t xml:space="preserve">Wednesday, </w:t>
      </w:r>
      <w:r>
        <w:rPr>
          <w:rFonts w:ascii="Cambria" w:eastAsia="Cambria" w:hAnsi="Cambria" w:cs="Cambria"/>
          <w:sz w:val="28"/>
          <w:szCs w:val="28"/>
        </w:rPr>
        <w:t xml:space="preserve">June 15, 2022, 4:00 p.m. EDT online </w:t>
      </w:r>
      <w:bookmarkStart w:id="0" w:name="_GoBack"/>
      <w:bookmarkEnd w:id="0"/>
      <w:r>
        <w:rPr>
          <w:rFonts w:ascii="Cambria" w:eastAsia="Cambria" w:hAnsi="Cambria" w:cs="Cambria"/>
          <w:sz w:val="28"/>
          <w:szCs w:val="28"/>
        </w:rPr>
        <w:t>Zoom</w:t>
      </w:r>
    </w:p>
    <w:p w14:paraId="31FB7ADB" w14:textId="77777777" w:rsidR="00C9461F" w:rsidRPr="00CA4717" w:rsidRDefault="00C9461F" w:rsidP="00C9461F">
      <w:pPr>
        <w:ind w:left="720"/>
        <w:rPr>
          <w:rFonts w:ascii="Cambria" w:eastAsia="Cambria" w:hAnsi="Cambria" w:cs="Cambria"/>
          <w:b/>
          <w:sz w:val="28"/>
          <w:szCs w:val="28"/>
        </w:rPr>
      </w:pPr>
    </w:p>
    <w:p w14:paraId="5B9E03E6" w14:textId="4CBFB277" w:rsidR="009218AF" w:rsidRPr="009218AF" w:rsidRDefault="009218AF" w:rsidP="00C9461F">
      <w:pPr>
        <w:rPr>
          <w:rFonts w:ascii="Cambria" w:hAnsi="Cambria"/>
          <w:sz w:val="28"/>
        </w:rPr>
      </w:pPr>
    </w:p>
    <w:sectPr w:rsidR="009218AF" w:rsidRPr="009218AF" w:rsidSect="008B09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243D9" w14:textId="77777777" w:rsidR="000C16EE" w:rsidRDefault="000C16EE" w:rsidP="00566041">
      <w:pPr>
        <w:spacing w:after="0" w:line="240" w:lineRule="auto"/>
      </w:pPr>
      <w:r>
        <w:separator/>
      </w:r>
    </w:p>
  </w:endnote>
  <w:endnote w:type="continuationSeparator" w:id="0">
    <w:p w14:paraId="1B2B5708" w14:textId="77777777" w:rsidR="000C16EE" w:rsidRDefault="000C16EE" w:rsidP="005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98517" w14:textId="77777777" w:rsidR="000C16EE" w:rsidRDefault="000C16EE" w:rsidP="00566041">
      <w:pPr>
        <w:spacing w:after="0" w:line="240" w:lineRule="auto"/>
      </w:pPr>
      <w:r>
        <w:separator/>
      </w:r>
    </w:p>
  </w:footnote>
  <w:footnote w:type="continuationSeparator" w:id="0">
    <w:p w14:paraId="71CB17A7" w14:textId="77777777" w:rsidR="000C16EE" w:rsidRDefault="000C16EE" w:rsidP="005660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1B3"/>
    <w:multiLevelType w:val="hybridMultilevel"/>
    <w:tmpl w:val="749E5C9E"/>
    <w:lvl w:ilvl="0" w:tplc="128AA304">
      <w:start w:val="1"/>
      <w:numFmt w:val="decimal"/>
      <w:lvlText w:val="%1."/>
      <w:lvlJc w:val="left"/>
      <w:pPr>
        <w:ind w:left="1224" w:hanging="864"/>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9642B"/>
    <w:multiLevelType w:val="hybridMultilevel"/>
    <w:tmpl w:val="4C2451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1A5C25"/>
    <w:multiLevelType w:val="hybridMultilevel"/>
    <w:tmpl w:val="8E447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lvlOverride w:ilvl="0">
      <w:lvl w:ilvl="0" w:tplc="128AA304">
        <w:start w:val="1"/>
        <w:numFmt w:val="decimal"/>
        <w:lvlText w:val="%1."/>
        <w:lvlJc w:val="left"/>
        <w:pPr>
          <w:ind w:left="1368" w:hanging="1008"/>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lvlOverride w:ilvl="0">
      <w:lvl w:ilvl="0" w:tplc="128AA304">
        <w:start w:val="1"/>
        <w:numFmt w:val="decimal"/>
        <w:lvlText w:val="%1."/>
        <w:lvlJc w:val="left"/>
        <w:pPr>
          <w:ind w:left="1512" w:hanging="115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0"/>
    <w:rsid w:val="0000547E"/>
    <w:rsid w:val="0002253E"/>
    <w:rsid w:val="000472FA"/>
    <w:rsid w:val="00056F15"/>
    <w:rsid w:val="0007493F"/>
    <w:rsid w:val="00083459"/>
    <w:rsid w:val="00084FAB"/>
    <w:rsid w:val="00090F4F"/>
    <w:rsid w:val="000C16EE"/>
    <w:rsid w:val="000D5B7E"/>
    <w:rsid w:val="000F3703"/>
    <w:rsid w:val="0013269F"/>
    <w:rsid w:val="00133DDA"/>
    <w:rsid w:val="00135093"/>
    <w:rsid w:val="00140473"/>
    <w:rsid w:val="00140DE7"/>
    <w:rsid w:val="001410AD"/>
    <w:rsid w:val="00143CF2"/>
    <w:rsid w:val="00144640"/>
    <w:rsid w:val="00151CB3"/>
    <w:rsid w:val="00185BF3"/>
    <w:rsid w:val="001A394A"/>
    <w:rsid w:val="001D5379"/>
    <w:rsid w:val="001E2E64"/>
    <w:rsid w:val="001F0538"/>
    <w:rsid w:val="001F709C"/>
    <w:rsid w:val="00227705"/>
    <w:rsid w:val="0023077B"/>
    <w:rsid w:val="00230ED4"/>
    <w:rsid w:val="00266E7F"/>
    <w:rsid w:val="002A6038"/>
    <w:rsid w:val="002C3C22"/>
    <w:rsid w:val="002C60FD"/>
    <w:rsid w:val="002E0208"/>
    <w:rsid w:val="002E2FAA"/>
    <w:rsid w:val="002E442D"/>
    <w:rsid w:val="002E72D3"/>
    <w:rsid w:val="002F0A73"/>
    <w:rsid w:val="00332DF9"/>
    <w:rsid w:val="00350C29"/>
    <w:rsid w:val="00364317"/>
    <w:rsid w:val="003963BB"/>
    <w:rsid w:val="00396621"/>
    <w:rsid w:val="003A4F50"/>
    <w:rsid w:val="003A7C61"/>
    <w:rsid w:val="003C735B"/>
    <w:rsid w:val="00430223"/>
    <w:rsid w:val="004302F4"/>
    <w:rsid w:val="00444FD6"/>
    <w:rsid w:val="004623ED"/>
    <w:rsid w:val="00465EC5"/>
    <w:rsid w:val="0048717A"/>
    <w:rsid w:val="00492195"/>
    <w:rsid w:val="00495D0F"/>
    <w:rsid w:val="004B1A7E"/>
    <w:rsid w:val="004E1A18"/>
    <w:rsid w:val="005010D4"/>
    <w:rsid w:val="00503CA7"/>
    <w:rsid w:val="00511DA7"/>
    <w:rsid w:val="00513D99"/>
    <w:rsid w:val="00516CF8"/>
    <w:rsid w:val="0052734D"/>
    <w:rsid w:val="00542122"/>
    <w:rsid w:val="00562095"/>
    <w:rsid w:val="00566041"/>
    <w:rsid w:val="00566283"/>
    <w:rsid w:val="00566EC4"/>
    <w:rsid w:val="0057015C"/>
    <w:rsid w:val="00593900"/>
    <w:rsid w:val="005959E1"/>
    <w:rsid w:val="005978C6"/>
    <w:rsid w:val="005A301E"/>
    <w:rsid w:val="005F4762"/>
    <w:rsid w:val="00617C30"/>
    <w:rsid w:val="006315CF"/>
    <w:rsid w:val="0063253A"/>
    <w:rsid w:val="00642145"/>
    <w:rsid w:val="00644FCA"/>
    <w:rsid w:val="006469F2"/>
    <w:rsid w:val="00687477"/>
    <w:rsid w:val="006B328E"/>
    <w:rsid w:val="006D0B6B"/>
    <w:rsid w:val="006F26CA"/>
    <w:rsid w:val="007040D3"/>
    <w:rsid w:val="00714D08"/>
    <w:rsid w:val="00723A67"/>
    <w:rsid w:val="00725FCF"/>
    <w:rsid w:val="00731CA2"/>
    <w:rsid w:val="00773BD2"/>
    <w:rsid w:val="007851E3"/>
    <w:rsid w:val="00786D9E"/>
    <w:rsid w:val="0079093C"/>
    <w:rsid w:val="007E0C21"/>
    <w:rsid w:val="007F0AC3"/>
    <w:rsid w:val="007F37DA"/>
    <w:rsid w:val="007F6802"/>
    <w:rsid w:val="0081397A"/>
    <w:rsid w:val="00824351"/>
    <w:rsid w:val="00846A52"/>
    <w:rsid w:val="0088164F"/>
    <w:rsid w:val="008864CD"/>
    <w:rsid w:val="008B07B2"/>
    <w:rsid w:val="008B09E9"/>
    <w:rsid w:val="008B1336"/>
    <w:rsid w:val="008B2632"/>
    <w:rsid w:val="008E2690"/>
    <w:rsid w:val="008E29F2"/>
    <w:rsid w:val="008E33EC"/>
    <w:rsid w:val="008E3620"/>
    <w:rsid w:val="008F396B"/>
    <w:rsid w:val="00903FDA"/>
    <w:rsid w:val="0091560E"/>
    <w:rsid w:val="00920590"/>
    <w:rsid w:val="009218AF"/>
    <w:rsid w:val="00925C8F"/>
    <w:rsid w:val="0093287D"/>
    <w:rsid w:val="009424EC"/>
    <w:rsid w:val="00947719"/>
    <w:rsid w:val="00961864"/>
    <w:rsid w:val="0096793E"/>
    <w:rsid w:val="00994386"/>
    <w:rsid w:val="009A70A1"/>
    <w:rsid w:val="009B0033"/>
    <w:rsid w:val="009C0065"/>
    <w:rsid w:val="00A31B37"/>
    <w:rsid w:val="00A42834"/>
    <w:rsid w:val="00A45A04"/>
    <w:rsid w:val="00A51E63"/>
    <w:rsid w:val="00A53180"/>
    <w:rsid w:val="00A579F6"/>
    <w:rsid w:val="00A75C7B"/>
    <w:rsid w:val="00A80FC5"/>
    <w:rsid w:val="00A907AA"/>
    <w:rsid w:val="00A90941"/>
    <w:rsid w:val="00A96FB2"/>
    <w:rsid w:val="00A972A9"/>
    <w:rsid w:val="00AA19B8"/>
    <w:rsid w:val="00AA2CE0"/>
    <w:rsid w:val="00AB4988"/>
    <w:rsid w:val="00AC52E0"/>
    <w:rsid w:val="00AD3F77"/>
    <w:rsid w:val="00AE3107"/>
    <w:rsid w:val="00B1599B"/>
    <w:rsid w:val="00B45666"/>
    <w:rsid w:val="00B55AE4"/>
    <w:rsid w:val="00B639CB"/>
    <w:rsid w:val="00B7103C"/>
    <w:rsid w:val="00BA135E"/>
    <w:rsid w:val="00BC39C0"/>
    <w:rsid w:val="00BF661D"/>
    <w:rsid w:val="00BF7B91"/>
    <w:rsid w:val="00C04BC9"/>
    <w:rsid w:val="00C2549B"/>
    <w:rsid w:val="00C645D1"/>
    <w:rsid w:val="00C64D5C"/>
    <w:rsid w:val="00C7513C"/>
    <w:rsid w:val="00C75949"/>
    <w:rsid w:val="00C91C7E"/>
    <w:rsid w:val="00C9461F"/>
    <w:rsid w:val="00CD00ED"/>
    <w:rsid w:val="00CE6B45"/>
    <w:rsid w:val="00CF7708"/>
    <w:rsid w:val="00D107C1"/>
    <w:rsid w:val="00D1422E"/>
    <w:rsid w:val="00D17B3C"/>
    <w:rsid w:val="00D50F94"/>
    <w:rsid w:val="00D522A4"/>
    <w:rsid w:val="00D70797"/>
    <w:rsid w:val="00D90897"/>
    <w:rsid w:val="00DC7D73"/>
    <w:rsid w:val="00DC7ED4"/>
    <w:rsid w:val="00DD441C"/>
    <w:rsid w:val="00DD56A5"/>
    <w:rsid w:val="00DD5C24"/>
    <w:rsid w:val="00DE6539"/>
    <w:rsid w:val="00DF06BE"/>
    <w:rsid w:val="00DF4BF6"/>
    <w:rsid w:val="00DF5121"/>
    <w:rsid w:val="00E14730"/>
    <w:rsid w:val="00E55433"/>
    <w:rsid w:val="00E83168"/>
    <w:rsid w:val="00E867F6"/>
    <w:rsid w:val="00EA383E"/>
    <w:rsid w:val="00ED7BE7"/>
    <w:rsid w:val="00EE1AEA"/>
    <w:rsid w:val="00EE2140"/>
    <w:rsid w:val="00F102A4"/>
    <w:rsid w:val="00F169E9"/>
    <w:rsid w:val="00F25790"/>
    <w:rsid w:val="00F2775E"/>
    <w:rsid w:val="00F3002B"/>
    <w:rsid w:val="00F46F5F"/>
    <w:rsid w:val="00F545F8"/>
    <w:rsid w:val="00F55362"/>
    <w:rsid w:val="00F65AC8"/>
    <w:rsid w:val="00F8125B"/>
    <w:rsid w:val="00F86DCB"/>
    <w:rsid w:val="00F92F09"/>
    <w:rsid w:val="00F96176"/>
    <w:rsid w:val="00F962F2"/>
    <w:rsid w:val="00FC3E59"/>
    <w:rsid w:val="00FC4C1A"/>
    <w:rsid w:val="00FC5685"/>
    <w:rsid w:val="00FD35D0"/>
    <w:rsid w:val="00FF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41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 w:type="character" w:styleId="Hyperlink">
    <w:name w:val="Hyperlink"/>
    <w:basedOn w:val="DefaultParagraphFont"/>
    <w:uiPriority w:val="99"/>
    <w:unhideWhenUsed/>
    <w:rsid w:val="0063253A"/>
    <w:rPr>
      <w:color w:val="0000FF" w:themeColor="hyperlink"/>
      <w:u w:val="single"/>
    </w:rPr>
  </w:style>
  <w:style w:type="character" w:styleId="FollowedHyperlink">
    <w:name w:val="FollowedHyperlink"/>
    <w:basedOn w:val="DefaultParagraphFont"/>
    <w:uiPriority w:val="99"/>
    <w:semiHidden/>
    <w:unhideWhenUsed/>
    <w:rsid w:val="007F0AC3"/>
    <w:rPr>
      <w:color w:val="800080" w:themeColor="followedHyperlink"/>
      <w:u w:val="single"/>
    </w:rPr>
  </w:style>
  <w:style w:type="character" w:customStyle="1" w:styleId="im">
    <w:name w:val="im"/>
    <w:basedOn w:val="DefaultParagraphFont"/>
    <w:rsid w:val="00C946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 w:type="character" w:styleId="Hyperlink">
    <w:name w:val="Hyperlink"/>
    <w:basedOn w:val="DefaultParagraphFont"/>
    <w:uiPriority w:val="99"/>
    <w:unhideWhenUsed/>
    <w:rsid w:val="0063253A"/>
    <w:rPr>
      <w:color w:val="0000FF" w:themeColor="hyperlink"/>
      <w:u w:val="single"/>
    </w:rPr>
  </w:style>
  <w:style w:type="character" w:styleId="FollowedHyperlink">
    <w:name w:val="FollowedHyperlink"/>
    <w:basedOn w:val="DefaultParagraphFont"/>
    <w:uiPriority w:val="99"/>
    <w:semiHidden/>
    <w:unhideWhenUsed/>
    <w:rsid w:val="007F0AC3"/>
    <w:rPr>
      <w:color w:val="800080" w:themeColor="followedHyperlink"/>
      <w:u w:val="single"/>
    </w:rPr>
  </w:style>
  <w:style w:type="character" w:customStyle="1" w:styleId="im">
    <w:name w:val="im"/>
    <w:basedOn w:val="DefaultParagraphFont"/>
    <w:rsid w:val="00C9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0144">
      <w:bodyDiv w:val="1"/>
      <w:marLeft w:val="0"/>
      <w:marRight w:val="0"/>
      <w:marTop w:val="0"/>
      <w:marBottom w:val="0"/>
      <w:divBdr>
        <w:top w:val="none" w:sz="0" w:space="0" w:color="auto"/>
        <w:left w:val="none" w:sz="0" w:space="0" w:color="auto"/>
        <w:bottom w:val="none" w:sz="0" w:space="0" w:color="auto"/>
        <w:right w:val="none" w:sz="0" w:space="0" w:color="auto"/>
      </w:divBdr>
    </w:div>
    <w:div w:id="408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1596</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Osceola County</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Canar</dc:creator>
  <cp:lastModifiedBy>Larry  Schneck</cp:lastModifiedBy>
  <cp:revision>2</cp:revision>
  <cp:lastPrinted>2016-01-08T17:06:00Z</cp:lastPrinted>
  <dcterms:created xsi:type="dcterms:W3CDTF">2022-06-08T15:03:00Z</dcterms:created>
  <dcterms:modified xsi:type="dcterms:W3CDTF">2022-06-08T15:03:00Z</dcterms:modified>
</cp:coreProperties>
</file>