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4FB94B" w14:textId="77777777" w:rsidR="00C645D1" w:rsidRDefault="00617C30" w:rsidP="00566041">
      <w:pPr>
        <w:pStyle w:val="Heading2"/>
        <w:rPr>
          <w:sz w:val="32"/>
        </w:rPr>
      </w:pPr>
      <w:bookmarkStart w:id="0" w:name="_GoBack"/>
      <w:bookmarkEnd w:id="0"/>
      <w:r w:rsidRPr="00566041">
        <w:rPr>
          <w:noProof/>
          <w:sz w:val="24"/>
        </w:rPr>
        <w:drawing>
          <wp:anchor distT="0" distB="0" distL="114300" distR="114300" simplePos="0" relativeHeight="251658240" behindDoc="0" locked="0" layoutInCell="1" allowOverlap="1" wp14:anchorId="58087116" wp14:editId="56E72D5C">
            <wp:simplePos x="0" y="0"/>
            <wp:positionH relativeFrom="column">
              <wp:posOffset>5038725</wp:posOffset>
            </wp:positionH>
            <wp:positionV relativeFrom="paragraph">
              <wp:posOffset>-638175</wp:posOffset>
            </wp:positionV>
            <wp:extent cx="1428750" cy="1485900"/>
            <wp:effectExtent l="0" t="0" r="0" b="0"/>
            <wp:wrapNone/>
            <wp:docPr id="1" name="Picture 1" descr="http://www.nacdnet.org/images/resources/logos/images/c1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acdnet.org/images/resources/logos/images/c15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6041">
        <w:t>Osceola Soil &amp; Water Conservation District</w:t>
      </w:r>
    </w:p>
    <w:p w14:paraId="208444BF" w14:textId="76B47A9E" w:rsidR="00617C30" w:rsidRPr="009218AF" w:rsidRDefault="00617C30" w:rsidP="00681CAD">
      <w:pPr>
        <w:spacing w:after="0"/>
        <w:jc w:val="center"/>
        <w:rPr>
          <w:rFonts w:ascii="Cambria" w:hAnsi="Cambria"/>
          <w:b/>
          <w:sz w:val="28"/>
        </w:rPr>
      </w:pPr>
      <w:r w:rsidRPr="009218AF">
        <w:rPr>
          <w:rFonts w:ascii="Cambria" w:hAnsi="Cambria"/>
          <w:b/>
          <w:sz w:val="28"/>
        </w:rPr>
        <w:t>BOARD OF SUPERVISORS</w:t>
      </w:r>
    </w:p>
    <w:p w14:paraId="0D4E0657" w14:textId="0C99789B" w:rsidR="00617C30" w:rsidRPr="009218AF" w:rsidRDefault="00681CAD" w:rsidP="00681CAD">
      <w:pPr>
        <w:spacing w:after="0"/>
        <w:jc w:val="center"/>
        <w:rPr>
          <w:rFonts w:ascii="Cambria" w:hAnsi="Cambria"/>
          <w:b/>
          <w:sz w:val="28"/>
        </w:rPr>
      </w:pPr>
      <w:r>
        <w:rPr>
          <w:rFonts w:ascii="Cambria" w:hAnsi="Cambria"/>
          <w:b/>
          <w:sz w:val="28"/>
        </w:rPr>
        <w:t>MINUTES</w:t>
      </w:r>
    </w:p>
    <w:p w14:paraId="0555FEDE" w14:textId="77777777" w:rsidR="009218AF" w:rsidRDefault="009218AF" w:rsidP="00617C30">
      <w:pPr>
        <w:rPr>
          <w:rFonts w:ascii="Cambria" w:hAnsi="Cambria"/>
          <w:b/>
          <w:sz w:val="32"/>
        </w:rPr>
      </w:pPr>
    </w:p>
    <w:p w14:paraId="4F1F3428" w14:textId="1B487ED8" w:rsidR="00617C30" w:rsidRDefault="00617C30" w:rsidP="00617C30">
      <w:pPr>
        <w:rPr>
          <w:rFonts w:ascii="Cambria" w:hAnsi="Cambria"/>
          <w:sz w:val="28"/>
        </w:rPr>
      </w:pPr>
      <w:r w:rsidRPr="009218AF">
        <w:rPr>
          <w:rFonts w:ascii="Cambria" w:hAnsi="Cambria"/>
          <w:b/>
          <w:sz w:val="28"/>
        </w:rPr>
        <w:t>DATE:</w:t>
      </w:r>
      <w:r w:rsidR="00EC5838">
        <w:rPr>
          <w:rFonts w:ascii="Cambria" w:hAnsi="Cambria"/>
          <w:b/>
          <w:sz w:val="28"/>
        </w:rPr>
        <w:t xml:space="preserve">  </w:t>
      </w:r>
      <w:r w:rsidR="00A21F6F">
        <w:rPr>
          <w:rFonts w:ascii="Cambria" w:hAnsi="Cambria"/>
          <w:sz w:val="28"/>
        </w:rPr>
        <w:t>August 19</w:t>
      </w:r>
      <w:r w:rsidR="00F77BA2">
        <w:rPr>
          <w:rFonts w:ascii="Cambria" w:hAnsi="Cambria"/>
          <w:sz w:val="28"/>
        </w:rPr>
        <w:t>,</w:t>
      </w:r>
      <w:r w:rsidR="008C4C86">
        <w:rPr>
          <w:rFonts w:ascii="Cambria" w:hAnsi="Cambria"/>
          <w:sz w:val="28"/>
        </w:rPr>
        <w:t xml:space="preserve"> </w:t>
      </w:r>
      <w:r w:rsidR="00F77BA2">
        <w:rPr>
          <w:rFonts w:ascii="Cambria" w:hAnsi="Cambria"/>
          <w:sz w:val="28"/>
        </w:rPr>
        <w:t>20</w:t>
      </w:r>
      <w:r w:rsidR="008C4C86">
        <w:rPr>
          <w:rFonts w:ascii="Cambria" w:hAnsi="Cambria"/>
          <w:sz w:val="28"/>
        </w:rPr>
        <w:t>20</w:t>
      </w:r>
    </w:p>
    <w:p w14:paraId="04D0F4F7" w14:textId="732C7146" w:rsidR="00681CAD" w:rsidRDefault="00681CAD" w:rsidP="00617C30">
      <w:pPr>
        <w:rPr>
          <w:rFonts w:ascii="Cambria" w:hAnsi="Cambria"/>
          <w:sz w:val="28"/>
        </w:rPr>
      </w:pPr>
      <w:r w:rsidRPr="00845E48">
        <w:rPr>
          <w:rFonts w:ascii="Cambria" w:hAnsi="Cambria"/>
          <w:b/>
          <w:sz w:val="28"/>
        </w:rPr>
        <w:t>PRESENT:</w:t>
      </w:r>
      <w:r>
        <w:rPr>
          <w:rFonts w:ascii="Cambria" w:hAnsi="Cambria"/>
          <w:sz w:val="28"/>
        </w:rPr>
        <w:t xml:space="preserve">  </w:t>
      </w:r>
      <w:r w:rsidR="00E21D4C">
        <w:rPr>
          <w:rFonts w:ascii="Cambria" w:hAnsi="Cambria"/>
          <w:sz w:val="28"/>
        </w:rPr>
        <w:t xml:space="preserve">Supervisors – </w:t>
      </w:r>
      <w:r w:rsidR="000F002F">
        <w:rPr>
          <w:rFonts w:ascii="Cambria" w:hAnsi="Cambria"/>
          <w:sz w:val="28"/>
        </w:rPr>
        <w:t xml:space="preserve">Anthony </w:t>
      </w:r>
      <w:r w:rsidR="00A84E5C">
        <w:rPr>
          <w:rFonts w:ascii="Cambria" w:hAnsi="Cambria"/>
          <w:sz w:val="28"/>
        </w:rPr>
        <w:t xml:space="preserve">“Tony” </w:t>
      </w:r>
      <w:r w:rsidR="000F002F">
        <w:rPr>
          <w:rFonts w:ascii="Cambria" w:hAnsi="Cambria"/>
          <w:sz w:val="28"/>
        </w:rPr>
        <w:t xml:space="preserve">Busby, Matthew Boggs, </w:t>
      </w:r>
      <w:r>
        <w:rPr>
          <w:rFonts w:ascii="Cambria" w:hAnsi="Cambria"/>
          <w:sz w:val="28"/>
        </w:rPr>
        <w:t xml:space="preserve">Dr. Deborah Livingston, </w:t>
      </w:r>
      <w:proofErr w:type="gramStart"/>
      <w:r>
        <w:rPr>
          <w:rFonts w:ascii="Cambria" w:hAnsi="Cambria"/>
          <w:sz w:val="28"/>
        </w:rPr>
        <w:t>Larry</w:t>
      </w:r>
      <w:proofErr w:type="gramEnd"/>
      <w:r>
        <w:rPr>
          <w:rFonts w:ascii="Cambria" w:hAnsi="Cambria"/>
          <w:sz w:val="28"/>
        </w:rPr>
        <w:t xml:space="preserve"> </w:t>
      </w:r>
      <w:r w:rsidR="00207E7E">
        <w:rPr>
          <w:rFonts w:ascii="Cambria" w:hAnsi="Cambria"/>
          <w:sz w:val="28"/>
        </w:rPr>
        <w:t xml:space="preserve">Allen </w:t>
      </w:r>
      <w:r w:rsidR="00E21D4C">
        <w:rPr>
          <w:rFonts w:ascii="Cambria" w:hAnsi="Cambria"/>
          <w:sz w:val="28"/>
        </w:rPr>
        <w:t xml:space="preserve">Schneck.  </w:t>
      </w:r>
      <w:proofErr w:type="gramStart"/>
      <w:r w:rsidR="00E21D4C">
        <w:rPr>
          <w:rFonts w:ascii="Cambria" w:hAnsi="Cambria"/>
          <w:sz w:val="28"/>
        </w:rPr>
        <w:t xml:space="preserve">Guest – Ariel </w:t>
      </w:r>
      <w:proofErr w:type="spellStart"/>
      <w:r w:rsidR="00E21D4C">
        <w:rPr>
          <w:rFonts w:ascii="Cambria" w:hAnsi="Cambria"/>
          <w:sz w:val="28"/>
        </w:rPr>
        <w:t>Hartney</w:t>
      </w:r>
      <w:proofErr w:type="spellEnd"/>
      <w:r w:rsidR="00E21D4C">
        <w:rPr>
          <w:rFonts w:ascii="Cambria" w:hAnsi="Cambria"/>
          <w:sz w:val="28"/>
        </w:rPr>
        <w:t>.</w:t>
      </w:r>
      <w:proofErr w:type="gramEnd"/>
    </w:p>
    <w:p w14:paraId="2C20CB4E" w14:textId="346A570B" w:rsidR="00681CAD" w:rsidRDefault="00681CAD" w:rsidP="00617C30">
      <w:pPr>
        <w:rPr>
          <w:rFonts w:ascii="Cambria" w:hAnsi="Cambria"/>
          <w:sz w:val="28"/>
        </w:rPr>
      </w:pPr>
      <w:r w:rsidRPr="00845E48">
        <w:rPr>
          <w:rFonts w:ascii="Cambria" w:hAnsi="Cambria"/>
          <w:b/>
          <w:sz w:val="28"/>
        </w:rPr>
        <w:t>ABSENT:</w:t>
      </w:r>
      <w:r>
        <w:rPr>
          <w:rFonts w:ascii="Cambria" w:hAnsi="Cambria"/>
          <w:sz w:val="28"/>
        </w:rPr>
        <w:t xml:space="preserve"> </w:t>
      </w:r>
      <w:r w:rsidR="00EC5838">
        <w:rPr>
          <w:rFonts w:ascii="Cambria" w:hAnsi="Cambria"/>
          <w:sz w:val="28"/>
        </w:rPr>
        <w:t xml:space="preserve"> </w:t>
      </w:r>
      <w:r>
        <w:rPr>
          <w:rFonts w:ascii="Cambria" w:hAnsi="Cambria"/>
          <w:sz w:val="28"/>
        </w:rPr>
        <w:t>Jackie Henry</w:t>
      </w:r>
    </w:p>
    <w:p w14:paraId="3584F08B" w14:textId="77777777" w:rsidR="009218AF" w:rsidRDefault="00622A1C" w:rsidP="00617C30">
      <w:pPr>
        <w:rPr>
          <w:rFonts w:ascii="Cambria" w:hAnsi="Cambria"/>
          <w:b/>
          <w:sz w:val="28"/>
        </w:rPr>
      </w:pPr>
      <w:r>
        <w:rPr>
          <w:rFonts w:ascii="Cambria" w:hAnsi="Cambria"/>
          <w:b/>
          <w:sz w:val="28"/>
        </w:rPr>
        <w:pict w14:anchorId="7DC4107D">
          <v:rect id="_x0000_i1025" style="width:0;height:1.5pt" o:hralign="center" o:hrstd="t" o:hr="t" fillcolor="#a0a0a0" stroked="f"/>
        </w:pict>
      </w:r>
    </w:p>
    <w:p w14:paraId="2D4502BF" w14:textId="1206BEBA" w:rsidR="009218AF" w:rsidRPr="005166DE" w:rsidRDefault="009218AF" w:rsidP="005F4762">
      <w:pPr>
        <w:pStyle w:val="ListParagraph"/>
        <w:numPr>
          <w:ilvl w:val="0"/>
          <w:numId w:val="2"/>
        </w:numPr>
        <w:ind w:left="1170" w:hanging="810"/>
        <w:rPr>
          <w:rFonts w:ascii="Cambria" w:hAnsi="Cambria"/>
          <w:sz w:val="24"/>
        </w:rPr>
      </w:pPr>
      <w:r w:rsidRPr="005166DE">
        <w:rPr>
          <w:rFonts w:ascii="Cambria" w:hAnsi="Cambria"/>
          <w:b/>
          <w:sz w:val="24"/>
        </w:rPr>
        <w:t>Call to Order</w:t>
      </w:r>
      <w:r w:rsidR="00AA2CE0" w:rsidRPr="005166DE">
        <w:rPr>
          <w:rFonts w:ascii="Cambria" w:hAnsi="Cambria"/>
          <w:b/>
          <w:sz w:val="24"/>
        </w:rPr>
        <w:t xml:space="preserve"> and Roll Call</w:t>
      </w:r>
      <w:proofErr w:type="gramStart"/>
      <w:r w:rsidR="00681CAD" w:rsidRPr="005166DE">
        <w:rPr>
          <w:rFonts w:ascii="Cambria" w:hAnsi="Cambria"/>
          <w:b/>
          <w:sz w:val="24"/>
        </w:rPr>
        <w:t xml:space="preserve">: </w:t>
      </w:r>
      <w:r w:rsidR="008027BD">
        <w:rPr>
          <w:rFonts w:ascii="Cambria" w:hAnsi="Cambria"/>
          <w:b/>
          <w:sz w:val="24"/>
        </w:rPr>
        <w:t xml:space="preserve"> </w:t>
      </w:r>
      <w:r w:rsidR="00681CAD" w:rsidRPr="005166DE">
        <w:rPr>
          <w:rFonts w:ascii="Cambria" w:hAnsi="Cambria"/>
          <w:sz w:val="24"/>
        </w:rPr>
        <w:t>Meeting was called to order by Chair</w:t>
      </w:r>
      <w:r w:rsidR="008027BD">
        <w:rPr>
          <w:rFonts w:ascii="Cambria" w:hAnsi="Cambria"/>
          <w:sz w:val="24"/>
        </w:rPr>
        <w:t>man</w:t>
      </w:r>
      <w:r w:rsidR="00897C71">
        <w:rPr>
          <w:rFonts w:ascii="Cambria" w:hAnsi="Cambria"/>
          <w:sz w:val="24"/>
        </w:rPr>
        <w:t xml:space="preserve"> </w:t>
      </w:r>
      <w:r w:rsidR="008027BD">
        <w:rPr>
          <w:rFonts w:ascii="Cambria" w:hAnsi="Cambria"/>
          <w:sz w:val="24"/>
        </w:rPr>
        <w:t>Tony Busby</w:t>
      </w:r>
      <w:proofErr w:type="gramEnd"/>
      <w:r w:rsidR="008027BD">
        <w:rPr>
          <w:rFonts w:ascii="Cambria" w:hAnsi="Cambria"/>
          <w:sz w:val="24"/>
        </w:rPr>
        <w:t xml:space="preserve"> at 5:</w:t>
      </w:r>
      <w:r w:rsidR="00E27B08">
        <w:rPr>
          <w:rFonts w:ascii="Cambria" w:hAnsi="Cambria"/>
          <w:sz w:val="24"/>
        </w:rPr>
        <w:t>0</w:t>
      </w:r>
      <w:r w:rsidR="004A0045">
        <w:rPr>
          <w:rFonts w:ascii="Cambria" w:hAnsi="Cambria"/>
          <w:sz w:val="24"/>
        </w:rPr>
        <w:t>3</w:t>
      </w:r>
      <w:r w:rsidR="008027BD">
        <w:rPr>
          <w:rFonts w:ascii="Cambria" w:hAnsi="Cambria"/>
          <w:sz w:val="24"/>
        </w:rPr>
        <w:t xml:space="preserve"> p.m. </w:t>
      </w:r>
      <w:r w:rsidR="00E27B08">
        <w:rPr>
          <w:rFonts w:ascii="Cambria" w:hAnsi="Cambria"/>
          <w:sz w:val="24"/>
        </w:rPr>
        <w:t>via</w:t>
      </w:r>
      <w:r w:rsidR="008027BD">
        <w:rPr>
          <w:rFonts w:ascii="Cambria" w:hAnsi="Cambria"/>
          <w:sz w:val="24"/>
        </w:rPr>
        <w:t xml:space="preserve"> Zoom video conference meeting</w:t>
      </w:r>
      <w:r w:rsidR="00E27B08">
        <w:rPr>
          <w:rFonts w:ascii="Cambria" w:hAnsi="Cambria"/>
          <w:sz w:val="24"/>
        </w:rPr>
        <w:t>.</w:t>
      </w:r>
      <w:r w:rsidR="008027BD">
        <w:rPr>
          <w:rFonts w:ascii="Cambria" w:hAnsi="Cambria"/>
          <w:sz w:val="24"/>
        </w:rPr>
        <w:t xml:space="preserve"> </w:t>
      </w:r>
    </w:p>
    <w:p w14:paraId="4B873613" w14:textId="2D2BD8A6" w:rsidR="009218AF" w:rsidRPr="005166DE" w:rsidRDefault="009218AF" w:rsidP="005F4762">
      <w:pPr>
        <w:pStyle w:val="ListParagraph"/>
        <w:numPr>
          <w:ilvl w:val="0"/>
          <w:numId w:val="2"/>
        </w:numPr>
        <w:ind w:left="1170" w:hanging="810"/>
        <w:rPr>
          <w:rFonts w:ascii="Cambria" w:hAnsi="Cambria"/>
          <w:sz w:val="24"/>
        </w:rPr>
      </w:pPr>
      <w:r w:rsidRPr="005166DE">
        <w:rPr>
          <w:rFonts w:ascii="Cambria" w:hAnsi="Cambria"/>
          <w:b/>
          <w:sz w:val="24"/>
        </w:rPr>
        <w:t>Pledge of Allegiance</w:t>
      </w:r>
      <w:r w:rsidR="00DF06BE" w:rsidRPr="005166DE">
        <w:rPr>
          <w:rFonts w:ascii="Cambria" w:hAnsi="Cambria"/>
          <w:b/>
          <w:sz w:val="24"/>
        </w:rPr>
        <w:t xml:space="preserve"> and Invocation</w:t>
      </w:r>
      <w:r w:rsidR="00681CAD" w:rsidRPr="005166DE">
        <w:rPr>
          <w:rFonts w:ascii="Cambria" w:hAnsi="Cambria"/>
          <w:b/>
          <w:sz w:val="24"/>
        </w:rPr>
        <w:t>:</w:t>
      </w:r>
      <w:r w:rsidR="00681CAD" w:rsidRPr="005166DE">
        <w:rPr>
          <w:rFonts w:ascii="Cambria" w:hAnsi="Cambria"/>
          <w:sz w:val="24"/>
        </w:rPr>
        <w:t xml:space="preserve"> </w:t>
      </w:r>
      <w:r w:rsidR="008027BD">
        <w:rPr>
          <w:rFonts w:ascii="Cambria" w:hAnsi="Cambria"/>
          <w:sz w:val="24"/>
        </w:rPr>
        <w:t xml:space="preserve"> </w:t>
      </w:r>
      <w:r w:rsidR="00681CAD" w:rsidRPr="005166DE">
        <w:rPr>
          <w:rFonts w:ascii="Cambria" w:hAnsi="Cambria"/>
          <w:sz w:val="24"/>
        </w:rPr>
        <w:t>Pledge of Allegiance</w:t>
      </w:r>
      <w:r w:rsidR="00E27B08">
        <w:rPr>
          <w:rFonts w:ascii="Cambria" w:hAnsi="Cambria"/>
          <w:sz w:val="24"/>
        </w:rPr>
        <w:t xml:space="preserve"> led by Chairman Busby</w:t>
      </w:r>
      <w:r w:rsidR="008027BD">
        <w:rPr>
          <w:rFonts w:ascii="Cambria" w:hAnsi="Cambria"/>
          <w:sz w:val="24"/>
        </w:rPr>
        <w:t xml:space="preserve">.  </w:t>
      </w:r>
      <w:r w:rsidR="00681CAD" w:rsidRPr="005166DE">
        <w:rPr>
          <w:rFonts w:ascii="Cambria" w:hAnsi="Cambria"/>
          <w:sz w:val="24"/>
        </w:rPr>
        <w:t xml:space="preserve">Invocation led by </w:t>
      </w:r>
      <w:r w:rsidR="00E27B08">
        <w:rPr>
          <w:rFonts w:ascii="Cambria" w:hAnsi="Cambria"/>
          <w:sz w:val="24"/>
        </w:rPr>
        <w:t>Secretary Schneck</w:t>
      </w:r>
      <w:r w:rsidR="00681CAD" w:rsidRPr="005166DE">
        <w:rPr>
          <w:rFonts w:ascii="Cambria" w:hAnsi="Cambria"/>
          <w:sz w:val="24"/>
        </w:rPr>
        <w:t xml:space="preserve">. </w:t>
      </w:r>
    </w:p>
    <w:p w14:paraId="1D3244D5" w14:textId="25A9D188" w:rsidR="009218AF" w:rsidRPr="005166DE" w:rsidRDefault="00DF06BE" w:rsidP="005F4762">
      <w:pPr>
        <w:pStyle w:val="ListParagraph"/>
        <w:numPr>
          <w:ilvl w:val="0"/>
          <w:numId w:val="2"/>
        </w:numPr>
        <w:ind w:left="1170" w:hanging="810"/>
        <w:rPr>
          <w:rFonts w:ascii="Cambria" w:hAnsi="Cambria"/>
          <w:sz w:val="24"/>
        </w:rPr>
      </w:pPr>
      <w:r w:rsidRPr="005166DE">
        <w:rPr>
          <w:rFonts w:ascii="Cambria" w:hAnsi="Cambria"/>
          <w:b/>
          <w:sz w:val="24"/>
        </w:rPr>
        <w:t>Minutes</w:t>
      </w:r>
      <w:r w:rsidR="00681CAD" w:rsidRPr="005166DE">
        <w:rPr>
          <w:rFonts w:ascii="Cambria" w:hAnsi="Cambria"/>
          <w:b/>
          <w:sz w:val="24"/>
        </w:rPr>
        <w:t>:</w:t>
      </w:r>
      <w:r w:rsidR="00681CAD" w:rsidRPr="005166DE">
        <w:rPr>
          <w:rFonts w:ascii="Cambria" w:hAnsi="Cambria"/>
          <w:sz w:val="24"/>
        </w:rPr>
        <w:t xml:space="preserve"> </w:t>
      </w:r>
      <w:r w:rsidR="008027BD">
        <w:rPr>
          <w:rFonts w:ascii="Cambria" w:hAnsi="Cambria"/>
          <w:sz w:val="24"/>
        </w:rPr>
        <w:t xml:space="preserve"> </w:t>
      </w:r>
      <w:r w:rsidR="00E27B08">
        <w:rPr>
          <w:rFonts w:ascii="Cambria" w:hAnsi="Cambria"/>
          <w:sz w:val="24"/>
        </w:rPr>
        <w:t xml:space="preserve">July </w:t>
      </w:r>
      <w:r w:rsidR="001C533A">
        <w:rPr>
          <w:rFonts w:ascii="Cambria" w:hAnsi="Cambria"/>
          <w:sz w:val="24"/>
        </w:rPr>
        <w:t>15, 2020 minutes a</w:t>
      </w:r>
      <w:r w:rsidR="00E27B08">
        <w:rPr>
          <w:rFonts w:ascii="Cambria" w:hAnsi="Cambria"/>
          <w:sz w:val="24"/>
        </w:rPr>
        <w:t xml:space="preserve">pproved </w:t>
      </w:r>
      <w:r w:rsidR="001C533A">
        <w:rPr>
          <w:rFonts w:ascii="Cambria" w:hAnsi="Cambria"/>
          <w:sz w:val="24"/>
        </w:rPr>
        <w:t xml:space="preserve">by voice vote </w:t>
      </w:r>
      <w:r w:rsidR="00E27B08">
        <w:rPr>
          <w:rFonts w:ascii="Cambria" w:hAnsi="Cambria"/>
          <w:sz w:val="24"/>
        </w:rPr>
        <w:t>4-0</w:t>
      </w:r>
      <w:r w:rsidR="00681CAD" w:rsidRPr="005166DE">
        <w:rPr>
          <w:rFonts w:ascii="Cambria" w:hAnsi="Cambria"/>
          <w:sz w:val="24"/>
        </w:rPr>
        <w:t>.</w:t>
      </w:r>
    </w:p>
    <w:p w14:paraId="2C874F42" w14:textId="732CA3B6" w:rsidR="009218AF" w:rsidRPr="002D77FA" w:rsidRDefault="009218AF" w:rsidP="002D77FA">
      <w:pPr>
        <w:pStyle w:val="ListParagraph"/>
        <w:numPr>
          <w:ilvl w:val="0"/>
          <w:numId w:val="2"/>
        </w:numPr>
        <w:ind w:left="1170" w:hanging="810"/>
        <w:rPr>
          <w:rFonts w:ascii="Cambria" w:hAnsi="Cambria"/>
          <w:sz w:val="24"/>
        </w:rPr>
      </w:pPr>
      <w:r w:rsidRPr="005166DE">
        <w:rPr>
          <w:rFonts w:ascii="Cambria" w:hAnsi="Cambria"/>
          <w:b/>
          <w:sz w:val="24"/>
        </w:rPr>
        <w:t>Treasurer’s Report</w:t>
      </w:r>
      <w:r w:rsidR="00681CAD" w:rsidRPr="005166DE">
        <w:rPr>
          <w:rFonts w:ascii="Cambria" w:hAnsi="Cambria"/>
          <w:b/>
          <w:sz w:val="24"/>
        </w:rPr>
        <w:t>:</w:t>
      </w:r>
      <w:r w:rsidR="00681CAD" w:rsidRPr="005166DE">
        <w:rPr>
          <w:rFonts w:ascii="Cambria" w:hAnsi="Cambria"/>
          <w:sz w:val="24"/>
        </w:rPr>
        <w:t xml:space="preserve"> </w:t>
      </w:r>
      <w:r w:rsidR="008027BD">
        <w:rPr>
          <w:rFonts w:ascii="Cambria" w:hAnsi="Cambria"/>
          <w:sz w:val="24"/>
        </w:rPr>
        <w:t xml:space="preserve"> </w:t>
      </w:r>
      <w:r w:rsidR="006916CB">
        <w:rPr>
          <w:rFonts w:ascii="Cambria" w:hAnsi="Cambria"/>
          <w:sz w:val="24"/>
        </w:rPr>
        <w:t>Dr. Livingston report</w:t>
      </w:r>
      <w:r w:rsidR="002345E9">
        <w:rPr>
          <w:rFonts w:ascii="Cambria" w:hAnsi="Cambria"/>
          <w:sz w:val="24"/>
        </w:rPr>
        <w:t>ed</w:t>
      </w:r>
      <w:r w:rsidR="006916CB">
        <w:rPr>
          <w:rFonts w:ascii="Cambria" w:hAnsi="Cambria"/>
          <w:sz w:val="24"/>
        </w:rPr>
        <w:t xml:space="preserve"> balances</w:t>
      </w:r>
      <w:r w:rsidR="002D77FA">
        <w:rPr>
          <w:rFonts w:ascii="Cambria" w:hAnsi="Cambria"/>
          <w:sz w:val="24"/>
        </w:rPr>
        <w:t xml:space="preserve"> </w:t>
      </w:r>
      <w:r w:rsidR="002345E9">
        <w:rPr>
          <w:rFonts w:ascii="Cambria" w:hAnsi="Cambria"/>
          <w:sz w:val="24"/>
        </w:rPr>
        <w:t xml:space="preserve">of </w:t>
      </w:r>
      <w:r w:rsidR="006916CB" w:rsidRPr="002D77FA">
        <w:rPr>
          <w:rFonts w:ascii="Cambria" w:hAnsi="Cambria"/>
          <w:sz w:val="24"/>
        </w:rPr>
        <w:t xml:space="preserve">$369.90 Operating Account and $68.82 </w:t>
      </w:r>
      <w:proofErr w:type="spellStart"/>
      <w:r w:rsidR="006916CB" w:rsidRPr="002D77FA">
        <w:rPr>
          <w:rFonts w:ascii="Cambria" w:hAnsi="Cambria"/>
          <w:sz w:val="24"/>
        </w:rPr>
        <w:t>Envirothon</w:t>
      </w:r>
      <w:proofErr w:type="spellEnd"/>
      <w:r w:rsidR="006916CB" w:rsidRPr="002D77FA">
        <w:rPr>
          <w:rFonts w:ascii="Cambria" w:hAnsi="Cambria"/>
          <w:sz w:val="24"/>
        </w:rPr>
        <w:t xml:space="preserve"> Account.</w:t>
      </w:r>
    </w:p>
    <w:p w14:paraId="5578AA04" w14:textId="694812FF" w:rsidR="00F2775E" w:rsidRPr="005166DE" w:rsidRDefault="003A7C61" w:rsidP="00F2775E">
      <w:pPr>
        <w:pStyle w:val="ListParagraph"/>
        <w:numPr>
          <w:ilvl w:val="0"/>
          <w:numId w:val="2"/>
        </w:numPr>
        <w:ind w:left="1170" w:hanging="810"/>
        <w:rPr>
          <w:rFonts w:ascii="Cambria" w:hAnsi="Cambria"/>
          <w:sz w:val="24"/>
        </w:rPr>
      </w:pPr>
      <w:r w:rsidRPr="005166DE">
        <w:rPr>
          <w:rFonts w:ascii="Cambria" w:hAnsi="Cambria"/>
          <w:b/>
          <w:sz w:val="24"/>
        </w:rPr>
        <w:t>Conservationist’s Report</w:t>
      </w:r>
      <w:r w:rsidR="00681CAD" w:rsidRPr="005166DE">
        <w:rPr>
          <w:rFonts w:ascii="Cambria" w:hAnsi="Cambria"/>
          <w:b/>
          <w:sz w:val="24"/>
        </w:rPr>
        <w:t>:</w:t>
      </w:r>
      <w:r w:rsidR="00681CAD" w:rsidRPr="005166DE">
        <w:rPr>
          <w:rFonts w:ascii="Cambria" w:hAnsi="Cambria"/>
          <w:sz w:val="24"/>
        </w:rPr>
        <w:t xml:space="preserve"> </w:t>
      </w:r>
      <w:r w:rsidR="00897C71">
        <w:rPr>
          <w:rFonts w:ascii="Cambria" w:hAnsi="Cambria"/>
          <w:sz w:val="24"/>
        </w:rPr>
        <w:t xml:space="preserve"> </w:t>
      </w:r>
      <w:r w:rsidR="006916CB">
        <w:rPr>
          <w:rFonts w:ascii="Cambria" w:hAnsi="Cambria"/>
          <w:sz w:val="24"/>
        </w:rPr>
        <w:t>None.</w:t>
      </w:r>
    </w:p>
    <w:p w14:paraId="3C9346F3" w14:textId="77777777" w:rsidR="002D77FA" w:rsidRPr="005166DE" w:rsidRDefault="002D77FA" w:rsidP="002D77FA">
      <w:pPr>
        <w:pStyle w:val="ListParagraph"/>
        <w:numPr>
          <w:ilvl w:val="0"/>
          <w:numId w:val="2"/>
        </w:numPr>
        <w:ind w:left="1170" w:hanging="810"/>
        <w:rPr>
          <w:rFonts w:ascii="Cambria" w:hAnsi="Cambria"/>
          <w:b/>
          <w:sz w:val="24"/>
        </w:rPr>
      </w:pPr>
      <w:r w:rsidRPr="005166DE">
        <w:rPr>
          <w:rFonts w:ascii="Cambria" w:hAnsi="Cambria"/>
          <w:b/>
          <w:sz w:val="24"/>
        </w:rPr>
        <w:t>New Business</w:t>
      </w:r>
    </w:p>
    <w:p w14:paraId="7915A659" w14:textId="144EFDBD" w:rsidR="002D77FA" w:rsidRPr="005166DE" w:rsidRDefault="005075EE" w:rsidP="002D77FA">
      <w:pPr>
        <w:pStyle w:val="ListParagraph"/>
        <w:numPr>
          <w:ilvl w:val="1"/>
          <w:numId w:val="2"/>
        </w:numPr>
        <w:rPr>
          <w:rFonts w:ascii="Cambria" w:hAnsi="Cambria"/>
          <w:sz w:val="24"/>
        </w:rPr>
      </w:pPr>
      <w:proofErr w:type="spellStart"/>
      <w:r>
        <w:rPr>
          <w:rFonts w:ascii="Cambria" w:hAnsi="Cambria"/>
          <w:b/>
          <w:sz w:val="24"/>
        </w:rPr>
        <w:t>Holopaw</w:t>
      </w:r>
      <w:proofErr w:type="spellEnd"/>
      <w:r>
        <w:rPr>
          <w:rFonts w:ascii="Cambria" w:hAnsi="Cambria"/>
          <w:b/>
          <w:sz w:val="24"/>
        </w:rPr>
        <w:t xml:space="preserve"> Landfill</w:t>
      </w:r>
      <w:r w:rsidR="002D77FA" w:rsidRPr="005166DE">
        <w:rPr>
          <w:rFonts w:ascii="Cambria" w:hAnsi="Cambria"/>
          <w:b/>
          <w:sz w:val="24"/>
        </w:rPr>
        <w:t>:</w:t>
      </w:r>
      <w:r w:rsidR="002D77FA">
        <w:rPr>
          <w:rFonts w:ascii="Cambria" w:hAnsi="Cambria"/>
          <w:b/>
          <w:sz w:val="24"/>
        </w:rPr>
        <w:t xml:space="preserve">  </w:t>
      </w:r>
      <w:r w:rsidR="009F2A1B">
        <w:rPr>
          <w:rFonts w:ascii="Cambria" w:hAnsi="Cambria"/>
          <w:sz w:val="24"/>
        </w:rPr>
        <w:t>Osceola County representative failed to show up for meeting.  The person who was to provide a briefing to the board members cancelled by calling Supervisor Boggs earlier in the day.</w:t>
      </w:r>
    </w:p>
    <w:p w14:paraId="4E9BAEE0" w14:textId="68D4C5E1" w:rsidR="002D77FA" w:rsidRDefault="005075EE" w:rsidP="002D77FA">
      <w:pPr>
        <w:pStyle w:val="ListParagraph"/>
        <w:numPr>
          <w:ilvl w:val="1"/>
          <w:numId w:val="2"/>
        </w:numPr>
        <w:rPr>
          <w:rFonts w:ascii="Cambria" w:hAnsi="Cambria"/>
          <w:sz w:val="24"/>
        </w:rPr>
      </w:pPr>
      <w:r>
        <w:rPr>
          <w:rFonts w:ascii="Cambria" w:hAnsi="Cambria"/>
          <w:b/>
          <w:sz w:val="24"/>
        </w:rPr>
        <w:t>Coal Ash Press Release</w:t>
      </w:r>
      <w:r w:rsidR="002D77FA" w:rsidRPr="005166DE">
        <w:rPr>
          <w:rFonts w:ascii="Cambria" w:hAnsi="Cambria"/>
          <w:b/>
          <w:sz w:val="24"/>
        </w:rPr>
        <w:t>:</w:t>
      </w:r>
      <w:r w:rsidR="002D77FA" w:rsidRPr="005166DE">
        <w:rPr>
          <w:rFonts w:ascii="Cambria" w:hAnsi="Cambria"/>
          <w:sz w:val="24"/>
        </w:rPr>
        <w:t xml:space="preserve"> </w:t>
      </w:r>
      <w:r w:rsidR="002D77FA">
        <w:rPr>
          <w:rFonts w:ascii="Cambria" w:hAnsi="Cambria"/>
          <w:sz w:val="24"/>
        </w:rPr>
        <w:t xml:space="preserve"> </w:t>
      </w:r>
      <w:r w:rsidR="009F2A1B">
        <w:rPr>
          <w:rFonts w:ascii="Cambria" w:hAnsi="Cambria"/>
          <w:sz w:val="24"/>
        </w:rPr>
        <w:t xml:space="preserve">Supervisor Boggs said the discussion concerning the proposed press release should be moved to the September meeting.  </w:t>
      </w:r>
      <w:r w:rsidR="002345E9">
        <w:rPr>
          <w:rFonts w:ascii="Cambria" w:hAnsi="Cambria"/>
          <w:sz w:val="24"/>
        </w:rPr>
        <w:t xml:space="preserve">Supervisor Boggs </w:t>
      </w:r>
      <w:r w:rsidR="009F2A1B">
        <w:rPr>
          <w:rFonts w:ascii="Cambria" w:hAnsi="Cambria"/>
          <w:sz w:val="24"/>
        </w:rPr>
        <w:t>said the press release should be rewritten</w:t>
      </w:r>
      <w:r w:rsidR="002345E9">
        <w:rPr>
          <w:rFonts w:ascii="Cambria" w:hAnsi="Cambria"/>
          <w:sz w:val="24"/>
        </w:rPr>
        <w:t xml:space="preserve">.  Ariel </w:t>
      </w:r>
      <w:proofErr w:type="spellStart"/>
      <w:r w:rsidR="002345E9">
        <w:rPr>
          <w:rFonts w:ascii="Cambria" w:hAnsi="Cambria"/>
          <w:sz w:val="24"/>
        </w:rPr>
        <w:t>Hartney</w:t>
      </w:r>
      <w:proofErr w:type="spellEnd"/>
      <w:r w:rsidR="002345E9">
        <w:rPr>
          <w:rFonts w:ascii="Cambria" w:hAnsi="Cambria"/>
          <w:sz w:val="24"/>
        </w:rPr>
        <w:t xml:space="preserve"> said the language of the press release should be modified to delete testing methods at the </w:t>
      </w:r>
      <w:proofErr w:type="spellStart"/>
      <w:r w:rsidR="002345E9">
        <w:rPr>
          <w:rFonts w:ascii="Cambria" w:hAnsi="Cambria"/>
          <w:sz w:val="24"/>
        </w:rPr>
        <w:t>Holopaw</w:t>
      </w:r>
      <w:proofErr w:type="spellEnd"/>
      <w:r w:rsidR="002345E9">
        <w:rPr>
          <w:rFonts w:ascii="Cambria" w:hAnsi="Cambria"/>
          <w:sz w:val="24"/>
        </w:rPr>
        <w:t xml:space="preserve"> landfill because it’s no longer a debatable issue.  Supervisor Boggs said he wanted to work with Ms. </w:t>
      </w:r>
      <w:proofErr w:type="spellStart"/>
      <w:r w:rsidR="002345E9">
        <w:rPr>
          <w:rFonts w:ascii="Cambria" w:hAnsi="Cambria"/>
          <w:sz w:val="24"/>
        </w:rPr>
        <w:t>Hartney</w:t>
      </w:r>
      <w:proofErr w:type="spellEnd"/>
      <w:r w:rsidR="002345E9">
        <w:rPr>
          <w:rFonts w:ascii="Cambria" w:hAnsi="Cambria"/>
          <w:sz w:val="24"/>
        </w:rPr>
        <w:t xml:space="preserve"> and other subject matter experts to rewrite the press release and present it at next month’s meeting.  He also said he would publicize the proposed release to receive public comments.  Secretary Sch</w:t>
      </w:r>
      <w:r w:rsidR="00FC07E2">
        <w:rPr>
          <w:rFonts w:ascii="Cambria" w:hAnsi="Cambria"/>
          <w:sz w:val="24"/>
        </w:rPr>
        <w:t>n</w:t>
      </w:r>
      <w:r w:rsidR="002345E9">
        <w:rPr>
          <w:rFonts w:ascii="Cambria" w:hAnsi="Cambria"/>
          <w:sz w:val="24"/>
        </w:rPr>
        <w:t xml:space="preserve">eck motioned to move the press release debate to next month.  Motion passed 4-0.  Secretary Schneck motioned to authorize Supervisor Boggs to work with Ms. Valerie Anderson, Friends of Split Oak organizer, and Ms. Ariel </w:t>
      </w:r>
      <w:proofErr w:type="spellStart"/>
      <w:r w:rsidR="002345E9">
        <w:rPr>
          <w:rFonts w:ascii="Cambria" w:hAnsi="Cambria"/>
          <w:sz w:val="24"/>
        </w:rPr>
        <w:t>Hartney</w:t>
      </w:r>
      <w:proofErr w:type="spellEnd"/>
      <w:r w:rsidR="002345E9">
        <w:rPr>
          <w:rFonts w:ascii="Cambria" w:hAnsi="Cambria"/>
          <w:sz w:val="24"/>
        </w:rPr>
        <w:t xml:space="preserve"> on updating the draft release.  Motion passed 4-0.</w:t>
      </w:r>
    </w:p>
    <w:p w14:paraId="433797BA" w14:textId="46C48E91" w:rsidR="002D77FA" w:rsidRDefault="002D77FA" w:rsidP="005F4762">
      <w:pPr>
        <w:pStyle w:val="ListParagraph"/>
        <w:numPr>
          <w:ilvl w:val="0"/>
          <w:numId w:val="2"/>
        </w:numPr>
        <w:ind w:left="1170" w:hanging="810"/>
        <w:rPr>
          <w:rFonts w:ascii="Cambria" w:hAnsi="Cambria"/>
          <w:b/>
          <w:sz w:val="24"/>
        </w:rPr>
      </w:pPr>
      <w:r w:rsidRPr="002D77FA">
        <w:rPr>
          <w:rFonts w:ascii="Cambria" w:hAnsi="Cambria"/>
          <w:b/>
          <w:sz w:val="24"/>
        </w:rPr>
        <w:lastRenderedPageBreak/>
        <w:t xml:space="preserve">Old Business:  </w:t>
      </w:r>
    </w:p>
    <w:p w14:paraId="0E07EAE3" w14:textId="23DFBE2E" w:rsidR="00071433" w:rsidRDefault="00071433" w:rsidP="00071433">
      <w:pPr>
        <w:pStyle w:val="ListParagraph"/>
        <w:numPr>
          <w:ilvl w:val="1"/>
          <w:numId w:val="2"/>
        </w:numPr>
        <w:rPr>
          <w:rFonts w:ascii="Cambria" w:hAnsi="Cambria"/>
          <w:sz w:val="24"/>
        </w:rPr>
      </w:pPr>
      <w:r>
        <w:rPr>
          <w:rFonts w:ascii="Cambria" w:hAnsi="Cambria"/>
          <w:b/>
          <w:sz w:val="24"/>
        </w:rPr>
        <w:t>Outreach to Ranchers</w:t>
      </w:r>
      <w:r w:rsidR="008E5117">
        <w:rPr>
          <w:rFonts w:ascii="Cambria" w:hAnsi="Cambria"/>
          <w:b/>
          <w:sz w:val="24"/>
        </w:rPr>
        <w:t xml:space="preserve"> and Garden Initiative</w:t>
      </w:r>
      <w:r w:rsidRPr="00B3469B">
        <w:rPr>
          <w:rFonts w:ascii="Cambria" w:hAnsi="Cambria"/>
          <w:b/>
          <w:sz w:val="24"/>
        </w:rPr>
        <w:t>:</w:t>
      </w:r>
      <w:r>
        <w:rPr>
          <w:rFonts w:ascii="Cambria" w:hAnsi="Cambria"/>
          <w:sz w:val="24"/>
        </w:rPr>
        <w:t xml:space="preserve">  </w:t>
      </w:r>
      <w:r w:rsidR="002345E9">
        <w:rPr>
          <w:rFonts w:ascii="Cambria" w:hAnsi="Cambria"/>
          <w:sz w:val="24"/>
        </w:rPr>
        <w:t xml:space="preserve">Chairman Busby discussed outreach initiatives to ranchers and </w:t>
      </w:r>
      <w:proofErr w:type="gramStart"/>
      <w:r w:rsidR="002345E9">
        <w:rPr>
          <w:rFonts w:ascii="Cambria" w:hAnsi="Cambria"/>
          <w:sz w:val="24"/>
        </w:rPr>
        <w:t>land owners</w:t>
      </w:r>
      <w:proofErr w:type="gramEnd"/>
      <w:r w:rsidR="002345E9">
        <w:rPr>
          <w:rFonts w:ascii="Cambria" w:hAnsi="Cambria"/>
          <w:sz w:val="24"/>
        </w:rPr>
        <w:t xml:space="preserve">.  He said it’s important to work with the community to develop </w:t>
      </w:r>
      <w:r w:rsidR="008E5117">
        <w:rPr>
          <w:rFonts w:ascii="Cambria" w:hAnsi="Cambria"/>
          <w:sz w:val="24"/>
        </w:rPr>
        <w:t xml:space="preserve">urban gardens and residents’ skills in growing their own food.  The Chair would like to broaden the initiative to include the municipal governments in Osceola County.  Secretary Schneck will contact The School District of Osceola County, Florida, to develop an avenue to teach school children and expose them to gardening skills.  </w:t>
      </w:r>
      <w:r>
        <w:rPr>
          <w:rFonts w:ascii="Cambria" w:hAnsi="Cambria"/>
          <w:sz w:val="24"/>
        </w:rPr>
        <w:t xml:space="preserve">Dr. Livingston described how residents of Osceola County need new skills for a new society normal.  These skills include having an individual family garden or an urban garden.  </w:t>
      </w:r>
      <w:r w:rsidR="008E5117">
        <w:rPr>
          <w:rFonts w:ascii="Cambria" w:hAnsi="Cambria"/>
          <w:sz w:val="24"/>
        </w:rPr>
        <w:t xml:space="preserve">Chairman Busby motioned to rename this initiative the Victory Gardens Project.  Motion passed 4-0.  </w:t>
      </w:r>
    </w:p>
    <w:p w14:paraId="68357BBB" w14:textId="2ED00158" w:rsidR="00071433" w:rsidRDefault="00071433" w:rsidP="00071433">
      <w:pPr>
        <w:pStyle w:val="ListParagraph"/>
        <w:numPr>
          <w:ilvl w:val="1"/>
          <w:numId w:val="2"/>
        </w:numPr>
        <w:rPr>
          <w:rFonts w:ascii="Cambria" w:hAnsi="Cambria"/>
          <w:sz w:val="24"/>
        </w:rPr>
      </w:pPr>
      <w:r>
        <w:rPr>
          <w:rFonts w:ascii="Cambria" w:hAnsi="Cambria"/>
          <w:b/>
          <w:sz w:val="24"/>
        </w:rPr>
        <w:t>OSWCD Facebook Page</w:t>
      </w:r>
      <w:r w:rsidR="00FC53B3">
        <w:rPr>
          <w:rFonts w:ascii="Cambria" w:hAnsi="Cambria"/>
          <w:b/>
          <w:sz w:val="24"/>
        </w:rPr>
        <w:t xml:space="preserve"> and Gmail Account</w:t>
      </w:r>
      <w:r>
        <w:rPr>
          <w:rFonts w:ascii="Cambria" w:hAnsi="Cambria"/>
          <w:b/>
          <w:sz w:val="24"/>
        </w:rPr>
        <w:t>:</w:t>
      </w:r>
      <w:r w:rsidR="00FC53B3">
        <w:rPr>
          <w:rFonts w:ascii="Cambria" w:hAnsi="Cambria"/>
          <w:b/>
          <w:sz w:val="24"/>
        </w:rPr>
        <w:t xml:space="preserve">  </w:t>
      </w:r>
      <w:r w:rsidR="005A0BFE">
        <w:rPr>
          <w:rFonts w:ascii="Cambria" w:hAnsi="Cambria"/>
          <w:sz w:val="24"/>
        </w:rPr>
        <w:t xml:space="preserve">Secretary Schneck showed copies of the new Facebook pages.  Supervisor Boggs cautioned this site </w:t>
      </w:r>
      <w:proofErr w:type="gramStart"/>
      <w:r w:rsidR="005A0BFE">
        <w:rPr>
          <w:rFonts w:ascii="Cambria" w:hAnsi="Cambria"/>
          <w:sz w:val="24"/>
        </w:rPr>
        <w:t>may</w:t>
      </w:r>
      <w:proofErr w:type="gramEnd"/>
      <w:r w:rsidR="005A0BFE">
        <w:rPr>
          <w:rFonts w:ascii="Cambria" w:hAnsi="Cambria"/>
          <w:sz w:val="24"/>
        </w:rPr>
        <w:t xml:space="preserve"> not satisfy the requirements of the law.  Dr. Livingston said the board has no income and may be doing all it can to communicate with residents.  Supervisors said a donate button, minutes, the agendas, and photos should be posted on the Facebook pages.  Secretary Schneck motioned to use Facebook to publicize board activities.  Motion passed 4-0.</w:t>
      </w:r>
      <w:r>
        <w:rPr>
          <w:rFonts w:ascii="Cambria" w:hAnsi="Cambria"/>
          <w:sz w:val="24"/>
        </w:rPr>
        <w:t xml:space="preserve">  </w:t>
      </w:r>
    </w:p>
    <w:p w14:paraId="1D2950C2" w14:textId="0231F620" w:rsidR="00071433" w:rsidRPr="00071433" w:rsidRDefault="00FC53B3" w:rsidP="00071433">
      <w:pPr>
        <w:pStyle w:val="ListParagraph"/>
        <w:numPr>
          <w:ilvl w:val="1"/>
          <w:numId w:val="2"/>
        </w:numPr>
        <w:rPr>
          <w:rFonts w:ascii="Cambria" w:hAnsi="Cambria"/>
          <w:b/>
          <w:sz w:val="24"/>
        </w:rPr>
      </w:pPr>
      <w:r>
        <w:rPr>
          <w:rFonts w:ascii="Cambria" w:hAnsi="Cambria"/>
          <w:b/>
          <w:sz w:val="24"/>
        </w:rPr>
        <w:t>Future Press Releases</w:t>
      </w:r>
      <w:r w:rsidR="00071433" w:rsidRPr="00071433">
        <w:rPr>
          <w:rFonts w:ascii="Cambria" w:hAnsi="Cambria"/>
          <w:b/>
          <w:sz w:val="24"/>
        </w:rPr>
        <w:t xml:space="preserve">:  </w:t>
      </w:r>
      <w:r w:rsidR="005A0BFE">
        <w:rPr>
          <w:rFonts w:ascii="Cambria" w:hAnsi="Cambria"/>
          <w:sz w:val="24"/>
        </w:rPr>
        <w:t xml:space="preserve">Dr. Livingston stated we should begin looking at topics of concern and importance to the community and </w:t>
      </w:r>
      <w:r w:rsidR="00830AFB">
        <w:rPr>
          <w:rFonts w:ascii="Cambria" w:hAnsi="Cambria"/>
          <w:sz w:val="24"/>
        </w:rPr>
        <w:t>start discussion of new press releases.</w:t>
      </w:r>
    </w:p>
    <w:p w14:paraId="0974DAF1" w14:textId="7D9E1BE6" w:rsidR="009218AF" w:rsidRPr="005166DE" w:rsidRDefault="009218AF" w:rsidP="005F4762">
      <w:pPr>
        <w:pStyle w:val="ListParagraph"/>
        <w:numPr>
          <w:ilvl w:val="0"/>
          <w:numId w:val="2"/>
        </w:numPr>
        <w:ind w:left="1170" w:hanging="810"/>
        <w:rPr>
          <w:rFonts w:ascii="Cambria" w:hAnsi="Cambria"/>
          <w:sz w:val="24"/>
        </w:rPr>
      </w:pPr>
      <w:r w:rsidRPr="005166DE">
        <w:rPr>
          <w:rFonts w:ascii="Cambria" w:hAnsi="Cambria"/>
          <w:b/>
          <w:sz w:val="24"/>
        </w:rPr>
        <w:t>Public Comment</w:t>
      </w:r>
      <w:r w:rsidR="005166DE" w:rsidRPr="005166DE">
        <w:rPr>
          <w:rFonts w:ascii="Cambria" w:hAnsi="Cambria"/>
          <w:b/>
          <w:sz w:val="24"/>
        </w:rPr>
        <w:t>:</w:t>
      </w:r>
      <w:r w:rsidR="005166DE" w:rsidRPr="005166DE">
        <w:rPr>
          <w:rFonts w:ascii="Cambria" w:hAnsi="Cambria"/>
          <w:sz w:val="24"/>
        </w:rPr>
        <w:t xml:space="preserve"> </w:t>
      </w:r>
      <w:r w:rsidR="002D77FA">
        <w:rPr>
          <w:rFonts w:ascii="Cambria" w:hAnsi="Cambria"/>
          <w:sz w:val="24"/>
        </w:rPr>
        <w:t xml:space="preserve"> </w:t>
      </w:r>
      <w:r w:rsidR="005166DE" w:rsidRPr="005166DE">
        <w:rPr>
          <w:rFonts w:ascii="Cambria" w:hAnsi="Cambria"/>
          <w:sz w:val="24"/>
        </w:rPr>
        <w:t>None</w:t>
      </w:r>
      <w:r w:rsidR="006916CB">
        <w:rPr>
          <w:rFonts w:ascii="Cambria" w:hAnsi="Cambria"/>
          <w:sz w:val="24"/>
        </w:rPr>
        <w:t>.</w:t>
      </w:r>
    </w:p>
    <w:p w14:paraId="62FFF9E2" w14:textId="50E5251C" w:rsidR="00566041" w:rsidRPr="005166DE" w:rsidRDefault="00566041" w:rsidP="005F4762">
      <w:pPr>
        <w:pStyle w:val="ListParagraph"/>
        <w:numPr>
          <w:ilvl w:val="0"/>
          <w:numId w:val="7"/>
        </w:numPr>
        <w:ind w:left="1170" w:hanging="810"/>
        <w:rPr>
          <w:rFonts w:ascii="Cambria" w:hAnsi="Cambria"/>
          <w:sz w:val="24"/>
        </w:rPr>
      </w:pPr>
      <w:r w:rsidRPr="005166DE">
        <w:rPr>
          <w:rFonts w:ascii="Cambria" w:hAnsi="Cambria"/>
          <w:b/>
          <w:sz w:val="24"/>
        </w:rPr>
        <w:t>Adjourn</w:t>
      </w:r>
      <w:r w:rsidR="005166DE" w:rsidRPr="005166DE">
        <w:rPr>
          <w:rFonts w:ascii="Cambria" w:hAnsi="Cambria"/>
          <w:b/>
          <w:sz w:val="24"/>
        </w:rPr>
        <w:t>ment:</w:t>
      </w:r>
      <w:r w:rsidR="005166DE" w:rsidRPr="005166DE">
        <w:rPr>
          <w:rFonts w:ascii="Cambria" w:hAnsi="Cambria"/>
          <w:sz w:val="24"/>
        </w:rPr>
        <w:t xml:space="preserve"> </w:t>
      </w:r>
      <w:r w:rsidR="00BF5562">
        <w:rPr>
          <w:rFonts w:ascii="Cambria" w:hAnsi="Cambria"/>
          <w:sz w:val="24"/>
        </w:rPr>
        <w:t xml:space="preserve"> 5:</w:t>
      </w:r>
      <w:r w:rsidR="006916CB">
        <w:rPr>
          <w:rFonts w:ascii="Cambria" w:hAnsi="Cambria"/>
          <w:sz w:val="24"/>
        </w:rPr>
        <w:t>35</w:t>
      </w:r>
      <w:r w:rsidR="00BF5562">
        <w:rPr>
          <w:rFonts w:ascii="Cambria" w:hAnsi="Cambria"/>
          <w:sz w:val="24"/>
        </w:rPr>
        <w:t xml:space="preserve"> p.m.</w:t>
      </w:r>
    </w:p>
    <w:p w14:paraId="112244FF" w14:textId="77777777" w:rsidR="00566041" w:rsidRPr="005166DE" w:rsidRDefault="00566041" w:rsidP="000472FA">
      <w:pPr>
        <w:pStyle w:val="Heading1"/>
        <w:spacing w:after="0" w:line="240" w:lineRule="auto"/>
        <w:rPr>
          <w:sz w:val="24"/>
        </w:rPr>
      </w:pPr>
      <w:r w:rsidRPr="005166DE">
        <w:rPr>
          <w:sz w:val="24"/>
        </w:rPr>
        <w:t xml:space="preserve">Next Meeting:  </w:t>
      </w:r>
    </w:p>
    <w:p w14:paraId="07F18A01" w14:textId="0940B9EA" w:rsidR="009218AF" w:rsidRPr="005166DE" w:rsidRDefault="00BF5562" w:rsidP="000472FA">
      <w:pPr>
        <w:pStyle w:val="ListParagraph"/>
        <w:spacing w:after="0" w:line="240" w:lineRule="auto"/>
        <w:rPr>
          <w:rFonts w:ascii="Cambria" w:hAnsi="Cambria"/>
          <w:sz w:val="24"/>
        </w:rPr>
      </w:pPr>
      <w:r>
        <w:rPr>
          <w:rFonts w:ascii="Cambria" w:hAnsi="Cambria"/>
          <w:sz w:val="24"/>
        </w:rPr>
        <w:t xml:space="preserve">Wednesday, </w:t>
      </w:r>
      <w:r w:rsidR="006916CB">
        <w:rPr>
          <w:rFonts w:ascii="Cambria" w:hAnsi="Cambria"/>
          <w:sz w:val="24"/>
        </w:rPr>
        <w:t xml:space="preserve">September </w:t>
      </w:r>
      <w:r w:rsidR="002D77FA">
        <w:rPr>
          <w:rFonts w:ascii="Cambria" w:hAnsi="Cambria"/>
          <w:sz w:val="24"/>
        </w:rPr>
        <w:t>16</w:t>
      </w:r>
      <w:r>
        <w:rPr>
          <w:rFonts w:ascii="Cambria" w:hAnsi="Cambria"/>
          <w:sz w:val="24"/>
        </w:rPr>
        <w:t>,</w:t>
      </w:r>
      <w:r w:rsidR="002D77FA">
        <w:rPr>
          <w:rFonts w:ascii="Cambria" w:hAnsi="Cambria"/>
          <w:sz w:val="24"/>
        </w:rPr>
        <w:t xml:space="preserve"> 2020 at</w:t>
      </w:r>
      <w:r>
        <w:rPr>
          <w:rFonts w:ascii="Cambria" w:hAnsi="Cambria"/>
          <w:sz w:val="24"/>
        </w:rPr>
        <w:t xml:space="preserve"> 5:00 p.m. </w:t>
      </w:r>
      <w:r w:rsidR="006916CB">
        <w:rPr>
          <w:rFonts w:ascii="Cambria" w:hAnsi="Cambria"/>
          <w:sz w:val="24"/>
        </w:rPr>
        <w:t>via</w:t>
      </w:r>
      <w:r>
        <w:rPr>
          <w:rFonts w:ascii="Cambria" w:hAnsi="Cambria"/>
          <w:sz w:val="24"/>
        </w:rPr>
        <w:t xml:space="preserve"> Zoom</w:t>
      </w:r>
      <w:r w:rsidR="006916CB">
        <w:rPr>
          <w:rFonts w:ascii="Cambria" w:hAnsi="Cambria"/>
          <w:sz w:val="24"/>
        </w:rPr>
        <w:t xml:space="preserve"> Teleconference</w:t>
      </w:r>
    </w:p>
    <w:p w14:paraId="5847F565" w14:textId="77777777" w:rsidR="009218AF" w:rsidRPr="009218AF" w:rsidRDefault="009218AF" w:rsidP="009218AF">
      <w:pPr>
        <w:rPr>
          <w:rFonts w:ascii="Cambria" w:hAnsi="Cambria"/>
          <w:sz w:val="28"/>
        </w:rPr>
      </w:pPr>
    </w:p>
    <w:p w14:paraId="5B9E03E6" w14:textId="77777777" w:rsidR="009218AF" w:rsidRPr="009218AF" w:rsidRDefault="009218AF" w:rsidP="009218AF">
      <w:pPr>
        <w:ind w:left="360"/>
        <w:rPr>
          <w:rFonts w:ascii="Cambria" w:hAnsi="Cambria"/>
          <w:sz w:val="28"/>
        </w:rPr>
      </w:pPr>
    </w:p>
    <w:sectPr w:rsidR="009218AF" w:rsidRPr="009218AF" w:rsidSect="008B09E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B2A99D" w14:textId="77777777" w:rsidR="005A0BFE" w:rsidRDefault="005A0BFE" w:rsidP="00566041">
      <w:pPr>
        <w:spacing w:after="0" w:line="240" w:lineRule="auto"/>
      </w:pPr>
      <w:r>
        <w:separator/>
      </w:r>
    </w:p>
  </w:endnote>
  <w:endnote w:type="continuationSeparator" w:id="0">
    <w:p w14:paraId="6F7496C3" w14:textId="77777777" w:rsidR="005A0BFE" w:rsidRDefault="005A0BFE" w:rsidP="00566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E480CC" w14:textId="77777777" w:rsidR="005A0BFE" w:rsidRDefault="005A0BFE" w:rsidP="00566041">
      <w:pPr>
        <w:spacing w:after="0" w:line="240" w:lineRule="auto"/>
      </w:pPr>
      <w:r>
        <w:separator/>
      </w:r>
    </w:p>
  </w:footnote>
  <w:footnote w:type="continuationSeparator" w:id="0">
    <w:p w14:paraId="27C7DD39" w14:textId="77777777" w:rsidR="005A0BFE" w:rsidRDefault="005A0BFE" w:rsidP="0056604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401B3"/>
    <w:multiLevelType w:val="hybridMultilevel"/>
    <w:tmpl w:val="09EAD314"/>
    <w:lvl w:ilvl="0" w:tplc="46D00B00">
      <w:start w:val="1"/>
      <w:numFmt w:val="decimal"/>
      <w:lvlText w:val="%1."/>
      <w:lvlJc w:val="left"/>
      <w:pPr>
        <w:ind w:left="1224" w:hanging="864"/>
      </w:pPr>
      <w:rPr>
        <w:rFonts w:hint="default"/>
        <w:b/>
      </w:rPr>
    </w:lvl>
    <w:lvl w:ilvl="1" w:tplc="484ACACA">
      <w:start w:val="1"/>
      <w:numFmt w:val="lowerLetter"/>
      <w:lvlText w:val="%2."/>
      <w:lvlJc w:val="left"/>
      <w:pPr>
        <w:ind w:left="1440" w:hanging="360"/>
      </w:pPr>
      <w:rPr>
        <w:b/>
      </w:r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4B22BA"/>
    <w:multiLevelType w:val="hybridMultilevel"/>
    <w:tmpl w:val="C6A68C8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5969642B"/>
    <w:multiLevelType w:val="hybridMultilevel"/>
    <w:tmpl w:val="4C24510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21A5C25"/>
    <w:multiLevelType w:val="hybridMultilevel"/>
    <w:tmpl w:val="8E4471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0"/>
    <w:lvlOverride w:ilvl="0">
      <w:lvl w:ilvl="0" w:tplc="46D00B00">
        <w:start w:val="1"/>
        <w:numFmt w:val="decimal"/>
        <w:lvlText w:val="%1."/>
        <w:lvlJc w:val="left"/>
        <w:pPr>
          <w:ind w:left="1440" w:hanging="1080"/>
        </w:pPr>
        <w:rPr>
          <w:rFonts w:hint="default"/>
        </w:rPr>
      </w:lvl>
    </w:lvlOverride>
    <w:lvlOverride w:ilvl="1">
      <w:lvl w:ilvl="1" w:tplc="484ACACA" w:tentative="1">
        <w:start w:val="1"/>
        <w:numFmt w:val="lowerLetter"/>
        <w:lvlText w:val="%2."/>
        <w:lvlJc w:val="left"/>
        <w:pPr>
          <w:ind w:left="1440" w:hanging="360"/>
        </w:pPr>
      </w:lvl>
    </w:lvlOverride>
    <w:lvlOverride w:ilvl="2">
      <w:lvl w:ilvl="2" w:tplc="04090019"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5">
    <w:abstractNumId w:val="0"/>
    <w:lvlOverride w:ilvl="0">
      <w:lvl w:ilvl="0" w:tplc="46D00B00">
        <w:start w:val="1"/>
        <w:numFmt w:val="decimal"/>
        <w:lvlText w:val="%1."/>
        <w:lvlJc w:val="left"/>
        <w:pPr>
          <w:ind w:left="1368" w:hanging="1008"/>
        </w:pPr>
        <w:rPr>
          <w:rFonts w:hint="default"/>
        </w:rPr>
      </w:lvl>
    </w:lvlOverride>
    <w:lvlOverride w:ilvl="1">
      <w:lvl w:ilvl="1" w:tplc="484ACACA" w:tentative="1">
        <w:start w:val="1"/>
        <w:numFmt w:val="lowerLetter"/>
        <w:lvlText w:val="%2."/>
        <w:lvlJc w:val="left"/>
        <w:pPr>
          <w:ind w:left="1440" w:hanging="360"/>
        </w:pPr>
      </w:lvl>
    </w:lvlOverride>
    <w:lvlOverride w:ilvl="2">
      <w:lvl w:ilvl="2" w:tplc="04090019"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6">
    <w:abstractNumId w:val="0"/>
    <w:lvlOverride w:ilvl="0">
      <w:lvl w:ilvl="0" w:tplc="46D00B00">
        <w:start w:val="1"/>
        <w:numFmt w:val="decimal"/>
        <w:lvlText w:val="%1."/>
        <w:lvlJc w:val="left"/>
        <w:pPr>
          <w:ind w:left="1512" w:hanging="1152"/>
        </w:pPr>
        <w:rPr>
          <w:rFonts w:hint="default"/>
        </w:rPr>
      </w:lvl>
    </w:lvlOverride>
    <w:lvlOverride w:ilvl="1">
      <w:lvl w:ilvl="1" w:tplc="484ACACA" w:tentative="1">
        <w:start w:val="1"/>
        <w:numFmt w:val="lowerLetter"/>
        <w:lvlText w:val="%2."/>
        <w:lvlJc w:val="left"/>
        <w:pPr>
          <w:ind w:left="1440" w:hanging="360"/>
        </w:pPr>
      </w:lvl>
    </w:lvlOverride>
    <w:lvlOverride w:ilvl="2">
      <w:lvl w:ilvl="2" w:tplc="04090019"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7">
    <w:abstractNumId w:val="0"/>
    <w:lvlOverride w:ilvl="0">
      <w:lvl w:ilvl="0" w:tplc="46D00B00">
        <w:start w:val="1"/>
        <w:numFmt w:val="decimal"/>
        <w:lvlText w:val="%1."/>
        <w:lvlJc w:val="left"/>
        <w:pPr>
          <w:ind w:left="1440" w:hanging="1080"/>
        </w:pPr>
        <w:rPr>
          <w:rFonts w:hint="default"/>
          <w:b/>
        </w:rPr>
      </w:lvl>
    </w:lvlOverride>
    <w:lvlOverride w:ilvl="1">
      <w:lvl w:ilvl="1" w:tplc="484ACACA" w:tentative="1">
        <w:start w:val="1"/>
        <w:numFmt w:val="lowerLetter"/>
        <w:lvlText w:val="%2."/>
        <w:lvlJc w:val="left"/>
        <w:pPr>
          <w:ind w:left="1440" w:hanging="360"/>
        </w:pPr>
      </w:lvl>
    </w:lvlOverride>
    <w:lvlOverride w:ilvl="2">
      <w:lvl w:ilvl="2" w:tplc="04090019"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6"/>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C30"/>
    <w:rsid w:val="0002253E"/>
    <w:rsid w:val="000472FA"/>
    <w:rsid w:val="00071433"/>
    <w:rsid w:val="00083459"/>
    <w:rsid w:val="00084FAB"/>
    <w:rsid w:val="00090F4F"/>
    <w:rsid w:val="000C01CF"/>
    <w:rsid w:val="000D71BD"/>
    <w:rsid w:val="000F002F"/>
    <w:rsid w:val="000F3703"/>
    <w:rsid w:val="00133DDA"/>
    <w:rsid w:val="00135093"/>
    <w:rsid w:val="00140473"/>
    <w:rsid w:val="00140DE7"/>
    <w:rsid w:val="00143CF2"/>
    <w:rsid w:val="00144640"/>
    <w:rsid w:val="00190F57"/>
    <w:rsid w:val="001C533A"/>
    <w:rsid w:val="001D5379"/>
    <w:rsid w:val="001F709C"/>
    <w:rsid w:val="00207E7E"/>
    <w:rsid w:val="00227705"/>
    <w:rsid w:val="002345E9"/>
    <w:rsid w:val="00266E7F"/>
    <w:rsid w:val="002B7CCE"/>
    <w:rsid w:val="002C3C22"/>
    <w:rsid w:val="002C60FD"/>
    <w:rsid w:val="002D77FA"/>
    <w:rsid w:val="002E0208"/>
    <w:rsid w:val="002E2FAA"/>
    <w:rsid w:val="002E442D"/>
    <w:rsid w:val="0037625C"/>
    <w:rsid w:val="003A7C61"/>
    <w:rsid w:val="003C735B"/>
    <w:rsid w:val="0048717A"/>
    <w:rsid w:val="004A0045"/>
    <w:rsid w:val="004C3F10"/>
    <w:rsid w:val="005010D4"/>
    <w:rsid w:val="005075EE"/>
    <w:rsid w:val="00513D99"/>
    <w:rsid w:val="005166DE"/>
    <w:rsid w:val="00525F4D"/>
    <w:rsid w:val="0052734D"/>
    <w:rsid w:val="00542122"/>
    <w:rsid w:val="00562F03"/>
    <w:rsid w:val="00566041"/>
    <w:rsid w:val="00566EC4"/>
    <w:rsid w:val="0057015C"/>
    <w:rsid w:val="00593900"/>
    <w:rsid w:val="005A0BFE"/>
    <w:rsid w:val="005F4762"/>
    <w:rsid w:val="00617C30"/>
    <w:rsid w:val="00622A1C"/>
    <w:rsid w:val="00642145"/>
    <w:rsid w:val="0067433F"/>
    <w:rsid w:val="00681CAD"/>
    <w:rsid w:val="006916CB"/>
    <w:rsid w:val="006B328E"/>
    <w:rsid w:val="006D0B6B"/>
    <w:rsid w:val="006F26CA"/>
    <w:rsid w:val="007040D3"/>
    <w:rsid w:val="00722C48"/>
    <w:rsid w:val="00763A14"/>
    <w:rsid w:val="00765E8F"/>
    <w:rsid w:val="007851E3"/>
    <w:rsid w:val="00787783"/>
    <w:rsid w:val="007F37DA"/>
    <w:rsid w:val="008027BD"/>
    <w:rsid w:val="0081397A"/>
    <w:rsid w:val="00830AFB"/>
    <w:rsid w:val="00845E48"/>
    <w:rsid w:val="00846A52"/>
    <w:rsid w:val="00897C71"/>
    <w:rsid w:val="008B07B2"/>
    <w:rsid w:val="008B09E9"/>
    <w:rsid w:val="008B1336"/>
    <w:rsid w:val="008C4C86"/>
    <w:rsid w:val="008E29F3"/>
    <w:rsid w:val="008E33EC"/>
    <w:rsid w:val="008E3AC4"/>
    <w:rsid w:val="008E5117"/>
    <w:rsid w:val="00903FDA"/>
    <w:rsid w:val="009218AF"/>
    <w:rsid w:val="00925C8F"/>
    <w:rsid w:val="00947719"/>
    <w:rsid w:val="0098264A"/>
    <w:rsid w:val="00991BF8"/>
    <w:rsid w:val="009A70A1"/>
    <w:rsid w:val="009F2A1B"/>
    <w:rsid w:val="00A02EBE"/>
    <w:rsid w:val="00A21F6F"/>
    <w:rsid w:val="00A31B37"/>
    <w:rsid w:val="00A45A04"/>
    <w:rsid w:val="00A50560"/>
    <w:rsid w:val="00A51E63"/>
    <w:rsid w:val="00A84E5C"/>
    <w:rsid w:val="00A96FB2"/>
    <w:rsid w:val="00A972A9"/>
    <w:rsid w:val="00AA19B8"/>
    <w:rsid w:val="00AA2CE0"/>
    <w:rsid w:val="00AB4988"/>
    <w:rsid w:val="00AD3F77"/>
    <w:rsid w:val="00AE3107"/>
    <w:rsid w:val="00AE6F8D"/>
    <w:rsid w:val="00AF7693"/>
    <w:rsid w:val="00B3469B"/>
    <w:rsid w:val="00B45666"/>
    <w:rsid w:val="00B55AE4"/>
    <w:rsid w:val="00B7103C"/>
    <w:rsid w:val="00BF5562"/>
    <w:rsid w:val="00C04BC9"/>
    <w:rsid w:val="00C23E4C"/>
    <w:rsid w:val="00C36473"/>
    <w:rsid w:val="00C645D1"/>
    <w:rsid w:val="00C91C7E"/>
    <w:rsid w:val="00CB292B"/>
    <w:rsid w:val="00CF7708"/>
    <w:rsid w:val="00D107C1"/>
    <w:rsid w:val="00D77379"/>
    <w:rsid w:val="00DC7ED4"/>
    <w:rsid w:val="00DF06BE"/>
    <w:rsid w:val="00DF4BF6"/>
    <w:rsid w:val="00DF5121"/>
    <w:rsid w:val="00E21D4C"/>
    <w:rsid w:val="00E27B08"/>
    <w:rsid w:val="00E55433"/>
    <w:rsid w:val="00E867F6"/>
    <w:rsid w:val="00EA383E"/>
    <w:rsid w:val="00EC5838"/>
    <w:rsid w:val="00ED7BE7"/>
    <w:rsid w:val="00EE2140"/>
    <w:rsid w:val="00F102A4"/>
    <w:rsid w:val="00F2775E"/>
    <w:rsid w:val="00F46F5F"/>
    <w:rsid w:val="00F545F8"/>
    <w:rsid w:val="00F77BA2"/>
    <w:rsid w:val="00F92F09"/>
    <w:rsid w:val="00FC07E2"/>
    <w:rsid w:val="00FC3E59"/>
    <w:rsid w:val="00FC4C1A"/>
    <w:rsid w:val="00FC53B3"/>
    <w:rsid w:val="00FD35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14149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66041"/>
    <w:pPr>
      <w:keepNext/>
      <w:outlineLvl w:val="0"/>
    </w:pPr>
    <w:rPr>
      <w:rFonts w:ascii="Cambria" w:hAnsi="Cambria"/>
      <w:i/>
      <w:sz w:val="28"/>
    </w:rPr>
  </w:style>
  <w:style w:type="paragraph" w:styleId="Heading2">
    <w:name w:val="heading 2"/>
    <w:basedOn w:val="Normal"/>
    <w:next w:val="Normal"/>
    <w:link w:val="Heading2Char"/>
    <w:uiPriority w:val="9"/>
    <w:unhideWhenUsed/>
    <w:qFormat/>
    <w:rsid w:val="00566041"/>
    <w:pPr>
      <w:keepNext/>
      <w:outlineLvl w:val="1"/>
    </w:pPr>
    <w:rPr>
      <w:rFonts w:ascii="Cambria" w:hAnsi="Cambria"/>
      <w:b/>
      <w:i/>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7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C30"/>
    <w:rPr>
      <w:rFonts w:ascii="Tahoma" w:hAnsi="Tahoma" w:cs="Tahoma"/>
      <w:sz w:val="16"/>
      <w:szCs w:val="16"/>
    </w:rPr>
  </w:style>
  <w:style w:type="paragraph" w:styleId="ListParagraph">
    <w:name w:val="List Paragraph"/>
    <w:basedOn w:val="Normal"/>
    <w:uiPriority w:val="34"/>
    <w:qFormat/>
    <w:rsid w:val="009218AF"/>
    <w:pPr>
      <w:ind w:left="720"/>
      <w:contextualSpacing/>
    </w:pPr>
  </w:style>
  <w:style w:type="paragraph" w:styleId="Header">
    <w:name w:val="header"/>
    <w:basedOn w:val="Normal"/>
    <w:link w:val="HeaderChar"/>
    <w:uiPriority w:val="99"/>
    <w:unhideWhenUsed/>
    <w:rsid w:val="005660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041"/>
  </w:style>
  <w:style w:type="paragraph" w:styleId="Footer">
    <w:name w:val="footer"/>
    <w:basedOn w:val="Normal"/>
    <w:link w:val="FooterChar"/>
    <w:uiPriority w:val="99"/>
    <w:unhideWhenUsed/>
    <w:rsid w:val="005660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041"/>
  </w:style>
  <w:style w:type="character" w:customStyle="1" w:styleId="Heading1Char">
    <w:name w:val="Heading 1 Char"/>
    <w:basedOn w:val="DefaultParagraphFont"/>
    <w:link w:val="Heading1"/>
    <w:uiPriority w:val="9"/>
    <w:rsid w:val="00566041"/>
    <w:rPr>
      <w:rFonts w:ascii="Cambria" w:hAnsi="Cambria"/>
      <w:i/>
      <w:sz w:val="28"/>
    </w:rPr>
  </w:style>
  <w:style w:type="character" w:customStyle="1" w:styleId="Heading2Char">
    <w:name w:val="Heading 2 Char"/>
    <w:basedOn w:val="DefaultParagraphFont"/>
    <w:link w:val="Heading2"/>
    <w:uiPriority w:val="9"/>
    <w:rsid w:val="00566041"/>
    <w:rPr>
      <w:rFonts w:ascii="Cambria" w:hAnsi="Cambria"/>
      <w:b/>
      <w:i/>
      <w:sz w:val="36"/>
    </w:rPr>
  </w:style>
  <w:style w:type="paragraph" w:customStyle="1" w:styleId="FooterRight">
    <w:name w:val="Footer Right"/>
    <w:basedOn w:val="Footer"/>
    <w:uiPriority w:val="35"/>
    <w:qFormat/>
    <w:rsid w:val="00A45A04"/>
    <w:pPr>
      <w:pBdr>
        <w:top w:val="dashed" w:sz="4" w:space="18" w:color="7F7F7F"/>
      </w:pBdr>
      <w:tabs>
        <w:tab w:val="clear" w:pos="4680"/>
        <w:tab w:val="clear" w:pos="9360"/>
        <w:tab w:val="center" w:pos="4320"/>
        <w:tab w:val="right" w:pos="8640"/>
      </w:tabs>
      <w:spacing w:after="200"/>
      <w:contextualSpacing/>
      <w:jc w:val="right"/>
    </w:pPr>
    <w:rPr>
      <w:rFonts w:cs="Times New Roman"/>
      <w:color w:val="7F7F7F" w:themeColor="text1" w:themeTint="80"/>
      <w:sz w:val="20"/>
      <w:szCs w:val="18"/>
      <w:lang w:eastAsia="ja-JP"/>
    </w:rPr>
  </w:style>
  <w:style w:type="paragraph" w:styleId="NoSpacing">
    <w:name w:val="No Spacing"/>
    <w:link w:val="NoSpacingChar"/>
    <w:uiPriority w:val="1"/>
    <w:qFormat/>
    <w:rsid w:val="00A45A0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A45A04"/>
    <w:rPr>
      <w:rFonts w:eastAsiaTheme="minorEastAsia"/>
      <w:lang w:eastAsia="ja-JP"/>
    </w:rPr>
  </w:style>
  <w:style w:type="character" w:customStyle="1" w:styleId="apple-converted-space">
    <w:name w:val="apple-converted-space"/>
    <w:basedOn w:val="DefaultParagraphFont"/>
    <w:rsid w:val="00846A52"/>
  </w:style>
  <w:style w:type="character" w:customStyle="1" w:styleId="aqj">
    <w:name w:val="aqj"/>
    <w:basedOn w:val="DefaultParagraphFont"/>
    <w:rsid w:val="00846A5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66041"/>
    <w:pPr>
      <w:keepNext/>
      <w:outlineLvl w:val="0"/>
    </w:pPr>
    <w:rPr>
      <w:rFonts w:ascii="Cambria" w:hAnsi="Cambria"/>
      <w:i/>
      <w:sz w:val="28"/>
    </w:rPr>
  </w:style>
  <w:style w:type="paragraph" w:styleId="Heading2">
    <w:name w:val="heading 2"/>
    <w:basedOn w:val="Normal"/>
    <w:next w:val="Normal"/>
    <w:link w:val="Heading2Char"/>
    <w:uiPriority w:val="9"/>
    <w:unhideWhenUsed/>
    <w:qFormat/>
    <w:rsid w:val="00566041"/>
    <w:pPr>
      <w:keepNext/>
      <w:outlineLvl w:val="1"/>
    </w:pPr>
    <w:rPr>
      <w:rFonts w:ascii="Cambria" w:hAnsi="Cambria"/>
      <w:b/>
      <w:i/>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7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C30"/>
    <w:rPr>
      <w:rFonts w:ascii="Tahoma" w:hAnsi="Tahoma" w:cs="Tahoma"/>
      <w:sz w:val="16"/>
      <w:szCs w:val="16"/>
    </w:rPr>
  </w:style>
  <w:style w:type="paragraph" w:styleId="ListParagraph">
    <w:name w:val="List Paragraph"/>
    <w:basedOn w:val="Normal"/>
    <w:uiPriority w:val="34"/>
    <w:qFormat/>
    <w:rsid w:val="009218AF"/>
    <w:pPr>
      <w:ind w:left="720"/>
      <w:contextualSpacing/>
    </w:pPr>
  </w:style>
  <w:style w:type="paragraph" w:styleId="Header">
    <w:name w:val="header"/>
    <w:basedOn w:val="Normal"/>
    <w:link w:val="HeaderChar"/>
    <w:uiPriority w:val="99"/>
    <w:unhideWhenUsed/>
    <w:rsid w:val="005660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041"/>
  </w:style>
  <w:style w:type="paragraph" w:styleId="Footer">
    <w:name w:val="footer"/>
    <w:basedOn w:val="Normal"/>
    <w:link w:val="FooterChar"/>
    <w:uiPriority w:val="99"/>
    <w:unhideWhenUsed/>
    <w:rsid w:val="005660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041"/>
  </w:style>
  <w:style w:type="character" w:customStyle="1" w:styleId="Heading1Char">
    <w:name w:val="Heading 1 Char"/>
    <w:basedOn w:val="DefaultParagraphFont"/>
    <w:link w:val="Heading1"/>
    <w:uiPriority w:val="9"/>
    <w:rsid w:val="00566041"/>
    <w:rPr>
      <w:rFonts w:ascii="Cambria" w:hAnsi="Cambria"/>
      <w:i/>
      <w:sz w:val="28"/>
    </w:rPr>
  </w:style>
  <w:style w:type="character" w:customStyle="1" w:styleId="Heading2Char">
    <w:name w:val="Heading 2 Char"/>
    <w:basedOn w:val="DefaultParagraphFont"/>
    <w:link w:val="Heading2"/>
    <w:uiPriority w:val="9"/>
    <w:rsid w:val="00566041"/>
    <w:rPr>
      <w:rFonts w:ascii="Cambria" w:hAnsi="Cambria"/>
      <w:b/>
      <w:i/>
      <w:sz w:val="36"/>
    </w:rPr>
  </w:style>
  <w:style w:type="paragraph" w:customStyle="1" w:styleId="FooterRight">
    <w:name w:val="Footer Right"/>
    <w:basedOn w:val="Footer"/>
    <w:uiPriority w:val="35"/>
    <w:qFormat/>
    <w:rsid w:val="00A45A04"/>
    <w:pPr>
      <w:pBdr>
        <w:top w:val="dashed" w:sz="4" w:space="18" w:color="7F7F7F"/>
      </w:pBdr>
      <w:tabs>
        <w:tab w:val="clear" w:pos="4680"/>
        <w:tab w:val="clear" w:pos="9360"/>
        <w:tab w:val="center" w:pos="4320"/>
        <w:tab w:val="right" w:pos="8640"/>
      </w:tabs>
      <w:spacing w:after="200"/>
      <w:contextualSpacing/>
      <w:jc w:val="right"/>
    </w:pPr>
    <w:rPr>
      <w:rFonts w:cs="Times New Roman"/>
      <w:color w:val="7F7F7F" w:themeColor="text1" w:themeTint="80"/>
      <w:sz w:val="20"/>
      <w:szCs w:val="18"/>
      <w:lang w:eastAsia="ja-JP"/>
    </w:rPr>
  </w:style>
  <w:style w:type="paragraph" w:styleId="NoSpacing">
    <w:name w:val="No Spacing"/>
    <w:link w:val="NoSpacingChar"/>
    <w:uiPriority w:val="1"/>
    <w:qFormat/>
    <w:rsid w:val="00A45A0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A45A04"/>
    <w:rPr>
      <w:rFonts w:eastAsiaTheme="minorEastAsia"/>
      <w:lang w:eastAsia="ja-JP"/>
    </w:rPr>
  </w:style>
  <w:style w:type="character" w:customStyle="1" w:styleId="apple-converted-space">
    <w:name w:val="apple-converted-space"/>
    <w:basedOn w:val="DefaultParagraphFont"/>
    <w:rsid w:val="00846A52"/>
  </w:style>
  <w:style w:type="character" w:customStyle="1" w:styleId="aqj">
    <w:name w:val="aqj"/>
    <w:basedOn w:val="DefaultParagraphFont"/>
    <w:rsid w:val="00846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95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gif"/><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2914</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Osceola County</Company>
  <LinksUpToDate>false</LinksUpToDate>
  <CharactersWithSpaces>3419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E. Canar</dc:creator>
  <cp:lastModifiedBy>Larry  Schneck</cp:lastModifiedBy>
  <cp:revision>2</cp:revision>
  <cp:lastPrinted>2016-01-08T17:06:00Z</cp:lastPrinted>
  <dcterms:created xsi:type="dcterms:W3CDTF">2020-09-19T01:36:00Z</dcterms:created>
  <dcterms:modified xsi:type="dcterms:W3CDTF">2020-09-19T01:36:00Z</dcterms:modified>
</cp:coreProperties>
</file>